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409D6" w14:textId="77777777" w:rsidR="00BF7EB3" w:rsidRPr="005A3CC7" w:rsidRDefault="00BF7EB3" w:rsidP="00BF7EB3">
      <w:pPr>
        <w:jc w:val="center"/>
        <w:rPr>
          <w:rFonts w:ascii="Arial" w:hAnsi="Arial" w:cs="Arial"/>
          <w:b/>
          <w:sz w:val="32"/>
          <w:szCs w:val="32"/>
        </w:rPr>
      </w:pPr>
    </w:p>
    <w:p w14:paraId="18AA4B42" w14:textId="77777777" w:rsidR="002515C0" w:rsidRDefault="002515C0" w:rsidP="00BF7EB3">
      <w:pPr>
        <w:jc w:val="center"/>
        <w:rPr>
          <w:rFonts w:ascii="Arial" w:hAnsi="Arial" w:cs="Arial"/>
          <w:b/>
          <w:sz w:val="32"/>
          <w:szCs w:val="32"/>
        </w:rPr>
      </w:pPr>
      <w:r>
        <w:rPr>
          <w:rFonts w:ascii="Arial" w:hAnsi="Arial" w:cs="Arial"/>
          <w:b/>
          <w:noProof/>
          <w:sz w:val="32"/>
          <w:szCs w:val="32"/>
          <w:lang w:eastAsia="en-GB"/>
        </w:rPr>
        <w:drawing>
          <wp:inline distT="0" distB="0" distL="0" distR="0" wp14:anchorId="7D9F1505" wp14:editId="5AF66E0E">
            <wp:extent cx="2243455" cy="118872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3455" cy="1188720"/>
                    </a:xfrm>
                    <a:prstGeom prst="rect">
                      <a:avLst/>
                    </a:prstGeom>
                    <a:noFill/>
                  </pic:spPr>
                </pic:pic>
              </a:graphicData>
            </a:graphic>
          </wp:inline>
        </w:drawing>
      </w:r>
    </w:p>
    <w:p w14:paraId="5815E7C2" w14:textId="77777777" w:rsidR="002515C0" w:rsidRDefault="002515C0" w:rsidP="00BF7EB3">
      <w:pPr>
        <w:jc w:val="center"/>
        <w:rPr>
          <w:rFonts w:ascii="Arial" w:hAnsi="Arial" w:cs="Arial"/>
          <w:b/>
          <w:sz w:val="32"/>
          <w:szCs w:val="32"/>
        </w:rPr>
      </w:pPr>
    </w:p>
    <w:p w14:paraId="5B68F3F0" w14:textId="77777777" w:rsidR="002515C0" w:rsidRDefault="002515C0" w:rsidP="00BF7EB3">
      <w:pPr>
        <w:jc w:val="center"/>
        <w:rPr>
          <w:rFonts w:ascii="Arial" w:hAnsi="Arial" w:cs="Arial"/>
          <w:b/>
          <w:sz w:val="32"/>
          <w:szCs w:val="32"/>
        </w:rPr>
      </w:pPr>
    </w:p>
    <w:p w14:paraId="64631EB1" w14:textId="77777777" w:rsidR="00617055" w:rsidRPr="005A3CC7" w:rsidRDefault="00BF7EB3" w:rsidP="00BF7EB3">
      <w:pPr>
        <w:jc w:val="center"/>
        <w:rPr>
          <w:rFonts w:ascii="Arial" w:hAnsi="Arial" w:cs="Arial"/>
          <w:b/>
          <w:sz w:val="32"/>
          <w:szCs w:val="32"/>
        </w:rPr>
      </w:pPr>
      <w:r w:rsidRPr="005A3CC7">
        <w:rPr>
          <w:rFonts w:ascii="Arial" w:hAnsi="Arial" w:cs="Arial"/>
          <w:b/>
          <w:sz w:val="32"/>
          <w:szCs w:val="32"/>
        </w:rPr>
        <w:t xml:space="preserve">Virtual Trade Mission to the </w:t>
      </w:r>
      <w:r w:rsidR="00DA2399">
        <w:rPr>
          <w:rFonts w:ascii="Arial" w:hAnsi="Arial" w:cs="Arial"/>
          <w:b/>
          <w:sz w:val="32"/>
          <w:szCs w:val="32"/>
        </w:rPr>
        <w:t>Florida,</w:t>
      </w:r>
      <w:r w:rsidR="004E6ED5">
        <w:rPr>
          <w:rFonts w:ascii="Arial" w:hAnsi="Arial" w:cs="Arial"/>
          <w:b/>
          <w:sz w:val="32"/>
          <w:szCs w:val="32"/>
        </w:rPr>
        <w:t xml:space="preserve"> </w:t>
      </w:r>
      <w:r w:rsidR="00DA2399">
        <w:rPr>
          <w:rFonts w:ascii="Arial" w:hAnsi="Arial" w:cs="Arial"/>
          <w:b/>
          <w:sz w:val="32"/>
          <w:szCs w:val="32"/>
        </w:rPr>
        <w:t>USA</w:t>
      </w:r>
    </w:p>
    <w:p w14:paraId="499D6AB4" w14:textId="77777777" w:rsidR="00390AEC" w:rsidRPr="005A3CC7" w:rsidRDefault="00390AEC" w:rsidP="00BF7EB3">
      <w:pPr>
        <w:jc w:val="center"/>
        <w:rPr>
          <w:rFonts w:ascii="Arial" w:hAnsi="Arial" w:cs="Arial"/>
          <w:b/>
          <w:sz w:val="32"/>
          <w:szCs w:val="32"/>
        </w:rPr>
      </w:pPr>
    </w:p>
    <w:p w14:paraId="371365A4" w14:textId="77777777" w:rsidR="00BF7EB3" w:rsidRPr="005A3CC7" w:rsidRDefault="00BF7EB3" w:rsidP="00BF7EB3">
      <w:pPr>
        <w:jc w:val="center"/>
        <w:rPr>
          <w:rFonts w:ascii="Arial" w:hAnsi="Arial" w:cs="Arial"/>
          <w:b/>
          <w:sz w:val="32"/>
          <w:szCs w:val="32"/>
        </w:rPr>
      </w:pPr>
      <w:r w:rsidRPr="005A3CC7">
        <w:rPr>
          <w:rFonts w:ascii="Arial" w:hAnsi="Arial" w:cs="Arial"/>
          <w:b/>
          <w:sz w:val="32"/>
          <w:szCs w:val="32"/>
        </w:rPr>
        <w:t>Delegation Brochure</w:t>
      </w:r>
    </w:p>
    <w:p w14:paraId="7E2F0DC8" w14:textId="77777777" w:rsidR="00BF7EB3" w:rsidRPr="005A3CC7" w:rsidRDefault="00DA2399" w:rsidP="00BF7EB3">
      <w:pPr>
        <w:jc w:val="center"/>
        <w:rPr>
          <w:rFonts w:ascii="Arial" w:hAnsi="Arial" w:cs="Arial"/>
          <w:sz w:val="32"/>
          <w:szCs w:val="32"/>
        </w:rPr>
      </w:pPr>
      <w:r>
        <w:rPr>
          <w:rFonts w:ascii="Arial" w:hAnsi="Arial" w:cs="Arial"/>
          <w:sz w:val="32"/>
          <w:szCs w:val="32"/>
        </w:rPr>
        <w:t>Tuesday 12</w:t>
      </w:r>
      <w:r w:rsidRPr="00DA2399">
        <w:rPr>
          <w:rFonts w:ascii="Arial" w:hAnsi="Arial" w:cs="Arial"/>
          <w:sz w:val="32"/>
          <w:szCs w:val="32"/>
          <w:vertAlign w:val="superscript"/>
        </w:rPr>
        <w:t>th</w:t>
      </w:r>
      <w:r>
        <w:rPr>
          <w:rFonts w:ascii="Arial" w:hAnsi="Arial" w:cs="Arial"/>
          <w:sz w:val="32"/>
          <w:szCs w:val="32"/>
        </w:rPr>
        <w:t xml:space="preserve"> November 24</w:t>
      </w:r>
    </w:p>
    <w:p w14:paraId="6E309D40" w14:textId="77777777" w:rsidR="006F4AAC" w:rsidRPr="005A3CC7" w:rsidRDefault="006F4AAC" w:rsidP="00BF7EB3">
      <w:pPr>
        <w:jc w:val="center"/>
        <w:rPr>
          <w:rFonts w:ascii="Arial" w:hAnsi="Arial" w:cs="Arial"/>
          <w:sz w:val="32"/>
          <w:szCs w:val="32"/>
        </w:rPr>
      </w:pPr>
    </w:p>
    <w:p w14:paraId="5A0D9A28" w14:textId="77777777" w:rsidR="00BF7EB3" w:rsidRPr="005A3CC7" w:rsidRDefault="00BF7EB3" w:rsidP="00BF7EB3">
      <w:pPr>
        <w:jc w:val="center"/>
        <w:rPr>
          <w:rFonts w:ascii="Arial" w:hAnsi="Arial" w:cs="Arial"/>
          <w:sz w:val="32"/>
          <w:szCs w:val="32"/>
        </w:rPr>
      </w:pPr>
      <w:r w:rsidRPr="005A3CC7">
        <w:rPr>
          <w:rFonts w:ascii="Arial" w:hAnsi="Arial" w:cs="Arial"/>
          <w:sz w:val="32"/>
          <w:szCs w:val="32"/>
        </w:rPr>
        <w:t>Edinburgh Chamber of Commerce</w:t>
      </w:r>
    </w:p>
    <w:p w14:paraId="56DFDEC0" w14:textId="77777777" w:rsidR="00BF7EB3" w:rsidRPr="005A3CC7" w:rsidRDefault="00BF7EB3" w:rsidP="00BF7EB3">
      <w:pPr>
        <w:jc w:val="center"/>
        <w:rPr>
          <w:rFonts w:ascii="Arial" w:hAnsi="Arial" w:cs="Arial"/>
        </w:rPr>
      </w:pPr>
    </w:p>
    <w:p w14:paraId="65714D01" w14:textId="77777777" w:rsidR="00BF7EB3" w:rsidRPr="005A3CC7" w:rsidRDefault="00BF7EB3" w:rsidP="00BF7EB3">
      <w:pPr>
        <w:jc w:val="center"/>
        <w:rPr>
          <w:rFonts w:ascii="Arial" w:hAnsi="Arial" w:cs="Arial"/>
        </w:rPr>
      </w:pPr>
    </w:p>
    <w:p w14:paraId="46A416B9" w14:textId="77777777" w:rsidR="00BF7EB3" w:rsidRPr="005A3CC7" w:rsidRDefault="00BF7EB3" w:rsidP="00BF7EB3">
      <w:pPr>
        <w:jc w:val="center"/>
        <w:rPr>
          <w:rFonts w:ascii="Arial" w:hAnsi="Arial" w:cs="Arial"/>
        </w:rPr>
      </w:pPr>
    </w:p>
    <w:p w14:paraId="20089E9C" w14:textId="77777777" w:rsidR="00BF7EB3" w:rsidRPr="005A3CC7" w:rsidRDefault="002515C0" w:rsidP="00390AEC">
      <w:pPr>
        <w:ind w:left="2160" w:firstLine="720"/>
        <w:rPr>
          <w:rFonts w:ascii="Arial" w:hAnsi="Arial" w:cs="Arial"/>
          <w:sz w:val="32"/>
          <w:szCs w:val="32"/>
        </w:rPr>
      </w:pPr>
      <w:r w:rsidRPr="005A3CC7">
        <w:rPr>
          <w:rFonts w:ascii="Arial" w:hAnsi="Arial" w:cs="Arial"/>
          <w:noProof/>
          <w:szCs w:val="20"/>
          <w:lang w:eastAsia="en-GB"/>
        </w:rPr>
        <w:drawing>
          <wp:anchor distT="0" distB="0" distL="114300" distR="114300" simplePos="0" relativeHeight="251660288" behindDoc="0" locked="0" layoutInCell="1" allowOverlap="1" wp14:anchorId="3AE8F810" wp14:editId="168143A6">
            <wp:simplePos x="0" y="0"/>
            <wp:positionH relativeFrom="margin">
              <wp:posOffset>3609975</wp:posOffset>
            </wp:positionH>
            <wp:positionV relativeFrom="margin">
              <wp:posOffset>5645150</wp:posOffset>
            </wp:positionV>
            <wp:extent cx="1067435" cy="1149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743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EB3" w:rsidRPr="005A3CC7">
        <w:rPr>
          <w:rFonts w:ascii="Arial" w:hAnsi="Arial" w:cs="Arial"/>
          <w:sz w:val="32"/>
          <w:szCs w:val="32"/>
        </w:rPr>
        <w:t xml:space="preserve">Supported by </w:t>
      </w:r>
    </w:p>
    <w:p w14:paraId="05B993A1" w14:textId="77777777" w:rsidR="00BF7EB3" w:rsidRPr="005A3CC7" w:rsidRDefault="002515C0" w:rsidP="00BF7EB3">
      <w:pPr>
        <w:rPr>
          <w:rFonts w:ascii="Arial" w:hAnsi="Arial" w:cs="Arial"/>
        </w:rPr>
      </w:pPr>
      <w:r w:rsidRPr="005A3CC7">
        <w:rPr>
          <w:rFonts w:ascii="Arial" w:hAnsi="Arial" w:cs="Arial"/>
          <w:noProof/>
          <w:szCs w:val="20"/>
          <w:lang w:eastAsia="en-GB"/>
        </w:rPr>
        <w:drawing>
          <wp:anchor distT="0" distB="0" distL="114300" distR="114300" simplePos="0" relativeHeight="251659264" behindDoc="0" locked="0" layoutInCell="1" allowOverlap="1" wp14:anchorId="780CF5DE" wp14:editId="24413931">
            <wp:simplePos x="0" y="0"/>
            <wp:positionH relativeFrom="margin">
              <wp:posOffset>1129665</wp:posOffset>
            </wp:positionH>
            <wp:positionV relativeFrom="margin">
              <wp:posOffset>5676900</wp:posOffset>
            </wp:positionV>
            <wp:extent cx="1346835" cy="10096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83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12982" w14:textId="77777777" w:rsidR="00BF7EB3" w:rsidRPr="005A3CC7" w:rsidRDefault="00BF7EB3" w:rsidP="00BF7EB3">
      <w:pPr>
        <w:rPr>
          <w:rFonts w:ascii="Arial" w:hAnsi="Arial" w:cs="Arial"/>
          <w:b/>
        </w:rPr>
      </w:pPr>
    </w:p>
    <w:p w14:paraId="1982258A" w14:textId="77777777" w:rsidR="00BF7EB3" w:rsidRPr="005A3CC7" w:rsidRDefault="002515C0" w:rsidP="00BF7EB3">
      <w:pPr>
        <w:jc w:val="center"/>
        <w:rPr>
          <w:rFonts w:ascii="Arial" w:hAnsi="Arial" w:cs="Arial"/>
          <w:sz w:val="28"/>
          <w:szCs w:val="28"/>
        </w:rPr>
      </w:pPr>
      <w:r>
        <w:rPr>
          <w:rFonts w:ascii="Arial" w:hAnsi="Arial" w:cs="Arial"/>
          <w:sz w:val="28"/>
          <w:szCs w:val="28"/>
        </w:rPr>
        <w:tab/>
      </w:r>
      <w:r>
        <w:rPr>
          <w:rFonts w:ascii="Arial" w:hAnsi="Arial" w:cs="Arial"/>
          <w:sz w:val="28"/>
          <w:szCs w:val="28"/>
        </w:rPr>
        <w:tab/>
      </w:r>
    </w:p>
    <w:p w14:paraId="30E6D349" w14:textId="77777777" w:rsidR="00BF7EB3" w:rsidRPr="005A3CC7" w:rsidRDefault="002515C0" w:rsidP="00BF7EB3">
      <w:pPr>
        <w:rPr>
          <w:rFonts w:ascii="Arial" w:hAnsi="Arial" w:cs="Arial"/>
          <w:sz w:val="24"/>
        </w:rPr>
      </w:pPr>
      <w:r>
        <w:rPr>
          <w:rFonts w:ascii="Arial" w:hAnsi="Arial" w:cs="Arial"/>
          <w:sz w:val="24"/>
        </w:rPr>
        <w:tab/>
      </w:r>
      <w:r>
        <w:rPr>
          <w:rFonts w:ascii="Arial" w:hAnsi="Arial" w:cs="Arial"/>
          <w:sz w:val="24"/>
        </w:rPr>
        <w:tab/>
      </w:r>
    </w:p>
    <w:p w14:paraId="22445B2F" w14:textId="77777777" w:rsidR="00831326" w:rsidRPr="005A3CC7" w:rsidRDefault="00831326" w:rsidP="00BF7EB3">
      <w:pPr>
        <w:rPr>
          <w:rFonts w:ascii="Arial" w:hAnsi="Arial" w:cs="Arial"/>
          <w:sz w:val="20"/>
          <w:szCs w:val="20"/>
        </w:rPr>
      </w:pPr>
    </w:p>
    <w:p w14:paraId="336ACE60" w14:textId="77777777" w:rsidR="00831326" w:rsidRPr="005A3CC7" w:rsidRDefault="00831326" w:rsidP="00BF7EB3">
      <w:pPr>
        <w:rPr>
          <w:rFonts w:ascii="Arial" w:hAnsi="Arial" w:cs="Arial"/>
          <w:sz w:val="20"/>
          <w:szCs w:val="20"/>
        </w:rPr>
      </w:pPr>
    </w:p>
    <w:p w14:paraId="237C0A79" w14:textId="77777777" w:rsidR="00BF7EB3" w:rsidRPr="005A3CC7" w:rsidRDefault="00390AEC" w:rsidP="00BF7EB3">
      <w:pPr>
        <w:rPr>
          <w:rFonts w:ascii="Arial" w:hAnsi="Arial" w:cs="Arial"/>
          <w:sz w:val="20"/>
          <w:szCs w:val="20"/>
        </w:rPr>
      </w:pPr>
      <w:r w:rsidRPr="005A3CC7">
        <w:rPr>
          <w:rFonts w:ascii="Arial" w:hAnsi="Arial" w:cs="Arial"/>
          <w:sz w:val="20"/>
          <w:szCs w:val="20"/>
        </w:rPr>
        <w:t>Edinburgh Chamber of Commerce, as part of the International Trade Partnership with the Scottish Government.</w:t>
      </w:r>
    </w:p>
    <w:p w14:paraId="68AA9660" w14:textId="77777777" w:rsidR="00BF7EB3" w:rsidRPr="005A3CC7" w:rsidRDefault="00BF7EB3" w:rsidP="00BF7EB3">
      <w:pPr>
        <w:rPr>
          <w:rFonts w:ascii="Arial" w:hAnsi="Arial" w:cs="Arial"/>
          <w:b/>
        </w:rPr>
      </w:pPr>
    </w:p>
    <w:p w14:paraId="7357D995" w14:textId="77777777" w:rsidR="00FD6A1E" w:rsidRPr="005A3CC7" w:rsidRDefault="00FD6A1E" w:rsidP="00BF7EB3">
      <w:pPr>
        <w:rPr>
          <w:rFonts w:ascii="Arial" w:hAnsi="Arial" w:cs="Arial"/>
          <w:b/>
        </w:rPr>
      </w:pPr>
    </w:p>
    <w:p w14:paraId="0C431AE0" w14:textId="77777777" w:rsidR="00FD6A1E" w:rsidRPr="005A3CC7" w:rsidRDefault="00FD6A1E" w:rsidP="00BF7EB3">
      <w:pPr>
        <w:rPr>
          <w:rFonts w:ascii="Arial" w:hAnsi="Arial" w:cs="Arial"/>
          <w:b/>
        </w:rPr>
      </w:pPr>
    </w:p>
    <w:p w14:paraId="056AACAA" w14:textId="77777777" w:rsidR="00FD6A1E" w:rsidRPr="005A3CC7" w:rsidRDefault="00FD6A1E" w:rsidP="00BF7EB3">
      <w:pPr>
        <w:rPr>
          <w:rFonts w:ascii="Arial" w:hAnsi="Arial" w:cs="Arial"/>
          <w:b/>
        </w:rPr>
      </w:pPr>
    </w:p>
    <w:p w14:paraId="686EAC74" w14:textId="77777777" w:rsidR="00BF7EB3" w:rsidRPr="005A3CC7" w:rsidRDefault="00BF7EB3" w:rsidP="00BF7EB3">
      <w:pPr>
        <w:rPr>
          <w:rFonts w:ascii="Arial" w:hAnsi="Arial" w:cs="Arial"/>
          <w:b/>
        </w:rPr>
      </w:pPr>
    </w:p>
    <w:p w14:paraId="78DACEE8" w14:textId="77777777" w:rsidR="00390AEC" w:rsidRPr="005A3CC7" w:rsidRDefault="00390AEC" w:rsidP="00BF7EB3">
      <w:pPr>
        <w:rPr>
          <w:rFonts w:ascii="Arial" w:hAnsi="Arial" w:cs="Arial"/>
          <w:b/>
        </w:rPr>
      </w:pPr>
    </w:p>
    <w:p w14:paraId="7D408247" w14:textId="77777777" w:rsidR="00BF7EB3" w:rsidRPr="005A3CC7" w:rsidRDefault="00BF7EB3" w:rsidP="00BF7EB3">
      <w:pPr>
        <w:rPr>
          <w:rFonts w:ascii="Arial" w:hAnsi="Arial" w:cs="Arial"/>
          <w:b/>
        </w:rPr>
      </w:pPr>
      <w:r w:rsidRPr="005A3CC7">
        <w:rPr>
          <w:rFonts w:ascii="Arial" w:hAnsi="Arial" w:cs="Arial"/>
          <w:b/>
        </w:rPr>
        <w:t>Edinburgh Chamber of Commerce (ECC)</w:t>
      </w:r>
    </w:p>
    <w:p w14:paraId="2ED2E27E" w14:textId="77777777" w:rsidR="00BF7EB3" w:rsidRPr="005A3CC7" w:rsidRDefault="00BF7EB3" w:rsidP="00BF7EB3">
      <w:pPr>
        <w:jc w:val="both"/>
        <w:rPr>
          <w:rFonts w:ascii="Arial" w:hAnsi="Arial" w:cs="Arial"/>
        </w:rPr>
      </w:pPr>
      <w:r w:rsidRPr="005A3CC7">
        <w:rPr>
          <w:rFonts w:ascii="Arial" w:hAnsi="Arial" w:cs="Arial"/>
        </w:rPr>
        <w:t xml:space="preserve">The Edinburgh Chamber, Scotland’s capital city Chamber of Commerce, is an independent membership organisation which supports the business community in Edinburgh to grow and achieve success. Supporting over </w:t>
      </w:r>
      <w:r w:rsidR="002F04B2" w:rsidRPr="005A3CC7">
        <w:rPr>
          <w:rFonts w:ascii="Arial" w:hAnsi="Arial" w:cs="Arial"/>
        </w:rPr>
        <w:t xml:space="preserve">850 </w:t>
      </w:r>
      <w:r w:rsidRPr="005A3CC7">
        <w:rPr>
          <w:rFonts w:ascii="Arial" w:hAnsi="Arial" w:cs="Arial"/>
        </w:rPr>
        <w:t xml:space="preserve">organisations who employ more than 120,000 staff, we facilitate hundreds of connections every year and offer our members a rage of practical services and benefits. </w:t>
      </w:r>
    </w:p>
    <w:p w14:paraId="6B47C99F" w14:textId="77777777" w:rsidR="00BF7EB3" w:rsidRPr="005A3CC7" w:rsidRDefault="00BF7EB3" w:rsidP="00BF7EB3">
      <w:pPr>
        <w:jc w:val="both"/>
        <w:rPr>
          <w:rFonts w:ascii="Arial" w:hAnsi="Arial" w:cs="Arial"/>
        </w:rPr>
      </w:pPr>
      <w:r w:rsidRPr="005A3CC7">
        <w:rPr>
          <w:rFonts w:ascii="Arial" w:hAnsi="Arial" w:cs="Arial"/>
        </w:rPr>
        <w:t xml:space="preserve">In addition to hosting over 120 B-2-B events each year, the Edinburgh Chamber offers members a range of marketing opportunities, access to our exclusive Member Directory, discounted business training courses and support with internationalisation. </w:t>
      </w:r>
    </w:p>
    <w:p w14:paraId="3C0ECE66" w14:textId="77777777" w:rsidR="00BF7EB3" w:rsidRPr="005A3CC7" w:rsidRDefault="00BF7EB3" w:rsidP="00BF7EB3">
      <w:pPr>
        <w:rPr>
          <w:rFonts w:ascii="Arial" w:hAnsi="Arial" w:cs="Arial"/>
          <w:b/>
        </w:rPr>
      </w:pPr>
      <w:r w:rsidRPr="005A3CC7">
        <w:rPr>
          <w:rFonts w:ascii="Arial" w:hAnsi="Arial" w:cs="Arial"/>
          <w:b/>
        </w:rPr>
        <w:t>ECC International Department</w:t>
      </w:r>
    </w:p>
    <w:p w14:paraId="1F10FFCA" w14:textId="77777777" w:rsidR="00BF7EB3" w:rsidRPr="005A3CC7" w:rsidRDefault="00BF7EB3" w:rsidP="00BF7EB3">
      <w:pPr>
        <w:jc w:val="both"/>
        <w:rPr>
          <w:rFonts w:ascii="Arial" w:hAnsi="Arial" w:cs="Arial"/>
        </w:rPr>
      </w:pPr>
      <w:r w:rsidRPr="005A3CC7">
        <w:rPr>
          <w:rFonts w:ascii="Arial" w:hAnsi="Arial" w:cs="Arial"/>
        </w:rPr>
        <w:t xml:space="preserve">Our programme provides international support, general export advice and information to help Scottish businesses to take the first step, as well as specific market information and case studies to help them decide where to take their business next. We have a busy calendar of trade missions to offer to both members and non-members of the Chamber. Our priority markets include Ireland, France, Spain, USA, Canada, China, Germany, Belgium, Norway, Poland and </w:t>
      </w:r>
      <w:r w:rsidR="00797DFC" w:rsidRPr="005A3CC7">
        <w:rPr>
          <w:rFonts w:ascii="Arial" w:hAnsi="Arial" w:cs="Arial"/>
        </w:rPr>
        <w:t>Sweden</w:t>
      </w:r>
      <w:r w:rsidRPr="005A3CC7">
        <w:rPr>
          <w:rFonts w:ascii="Arial" w:hAnsi="Arial" w:cs="Arial"/>
        </w:rPr>
        <w:t xml:space="preserve">. </w:t>
      </w:r>
    </w:p>
    <w:p w14:paraId="6A31AEF7" w14:textId="77777777" w:rsidR="00421159" w:rsidRPr="005A3CC7" w:rsidRDefault="00421159" w:rsidP="00BF7EB3">
      <w:pPr>
        <w:rPr>
          <w:rFonts w:ascii="Arial" w:hAnsi="Arial" w:cs="Arial"/>
          <w:b/>
        </w:rPr>
      </w:pPr>
    </w:p>
    <w:p w14:paraId="0F12179E" w14:textId="77777777" w:rsidR="00BF7EB3" w:rsidRPr="005A3CC7" w:rsidRDefault="00BF7EB3" w:rsidP="00BF7EB3">
      <w:pPr>
        <w:rPr>
          <w:rFonts w:ascii="Arial" w:hAnsi="Arial" w:cs="Arial"/>
          <w:b/>
        </w:rPr>
      </w:pPr>
      <w:r w:rsidRPr="005A3CC7">
        <w:rPr>
          <w:rFonts w:ascii="Arial" w:hAnsi="Arial" w:cs="Arial"/>
          <w:b/>
        </w:rPr>
        <w:t xml:space="preserve">The Scottish Delegation </w:t>
      </w:r>
    </w:p>
    <w:p w14:paraId="4420D2BA" w14:textId="77777777" w:rsidR="00DA2399" w:rsidRDefault="00DA2399" w:rsidP="00DA2399">
      <w:pPr>
        <w:pStyle w:val="ListParagraph"/>
        <w:numPr>
          <w:ilvl w:val="0"/>
          <w:numId w:val="2"/>
        </w:numPr>
        <w:rPr>
          <w:rFonts w:ascii="Arial" w:hAnsi="Arial" w:cs="Arial"/>
        </w:rPr>
      </w:pPr>
      <w:proofErr w:type="spellStart"/>
      <w:r w:rsidRPr="00DA2399">
        <w:rPr>
          <w:rFonts w:ascii="Arial" w:hAnsi="Arial" w:cs="Arial"/>
        </w:rPr>
        <w:t>RoslinCT</w:t>
      </w:r>
      <w:proofErr w:type="spellEnd"/>
    </w:p>
    <w:p w14:paraId="3A410A9A" w14:textId="77777777" w:rsidR="00D3580F" w:rsidRDefault="00D3580F" w:rsidP="00DA2399">
      <w:pPr>
        <w:pStyle w:val="ListParagraph"/>
        <w:numPr>
          <w:ilvl w:val="0"/>
          <w:numId w:val="2"/>
        </w:numPr>
        <w:rPr>
          <w:rFonts w:ascii="Arial" w:hAnsi="Arial" w:cs="Arial"/>
        </w:rPr>
      </w:pPr>
      <w:r>
        <w:rPr>
          <w:rFonts w:ascii="Arial" w:hAnsi="Arial" w:cs="Arial"/>
        </w:rPr>
        <w:t>Red Evolution Ltd</w:t>
      </w:r>
    </w:p>
    <w:p w14:paraId="6C409866" w14:textId="77777777" w:rsidR="00D3580F" w:rsidRPr="00D3580F" w:rsidRDefault="00D3580F" w:rsidP="00D3580F">
      <w:pPr>
        <w:pStyle w:val="ListParagraph"/>
        <w:numPr>
          <w:ilvl w:val="0"/>
          <w:numId w:val="2"/>
        </w:numPr>
        <w:rPr>
          <w:rFonts w:ascii="Arial" w:hAnsi="Arial" w:cs="Arial"/>
        </w:rPr>
      </w:pPr>
      <w:r>
        <w:rPr>
          <w:rFonts w:ascii="Arial" w:hAnsi="Arial" w:cs="Arial"/>
        </w:rPr>
        <w:t>Isle of Skye Distillers</w:t>
      </w:r>
    </w:p>
    <w:p w14:paraId="052374D3" w14:textId="77777777" w:rsidR="00D3580F" w:rsidRDefault="00EE616C" w:rsidP="00EE616C">
      <w:pPr>
        <w:pStyle w:val="ListParagraph"/>
        <w:numPr>
          <w:ilvl w:val="0"/>
          <w:numId w:val="2"/>
        </w:numPr>
        <w:rPr>
          <w:rFonts w:ascii="Arial" w:hAnsi="Arial" w:cs="Arial"/>
        </w:rPr>
      </w:pPr>
      <w:r w:rsidRPr="00EE616C">
        <w:rPr>
          <w:rFonts w:ascii="Arial" w:hAnsi="Arial" w:cs="Arial"/>
        </w:rPr>
        <w:t>The Gaelic Whiskies</w:t>
      </w:r>
      <w:r w:rsidRPr="00EE616C">
        <w:rPr>
          <w:rFonts w:ascii="Arial" w:hAnsi="Arial" w:cs="Arial"/>
        </w:rPr>
        <w:tab/>
      </w:r>
    </w:p>
    <w:p w14:paraId="3C456831" w14:textId="77777777" w:rsidR="00D3580F" w:rsidRDefault="004E6ED5" w:rsidP="00330588">
      <w:pPr>
        <w:pStyle w:val="ListParagraph"/>
        <w:numPr>
          <w:ilvl w:val="0"/>
          <w:numId w:val="2"/>
        </w:numPr>
        <w:rPr>
          <w:rFonts w:ascii="Arial" w:hAnsi="Arial" w:cs="Arial"/>
        </w:rPr>
      </w:pPr>
      <w:proofErr w:type="spellStart"/>
      <w:r>
        <w:rPr>
          <w:rFonts w:ascii="Arial" w:hAnsi="Arial" w:cs="Arial"/>
        </w:rPr>
        <w:t>LilyBee</w:t>
      </w:r>
      <w:proofErr w:type="spellEnd"/>
    </w:p>
    <w:p w14:paraId="4DBAF9B7" w14:textId="77777777" w:rsidR="00D3580F" w:rsidRDefault="004E6ED5" w:rsidP="00330588">
      <w:pPr>
        <w:pStyle w:val="ListParagraph"/>
        <w:numPr>
          <w:ilvl w:val="0"/>
          <w:numId w:val="2"/>
        </w:numPr>
        <w:rPr>
          <w:rFonts w:ascii="Arial" w:hAnsi="Arial" w:cs="Arial"/>
        </w:rPr>
      </w:pPr>
      <w:r>
        <w:rPr>
          <w:rFonts w:ascii="Arial" w:hAnsi="Arial" w:cs="Arial"/>
        </w:rPr>
        <w:t>LS Productions</w:t>
      </w:r>
    </w:p>
    <w:p w14:paraId="190ABA20" w14:textId="77777777" w:rsidR="00330588" w:rsidRDefault="00330588" w:rsidP="00330588">
      <w:pPr>
        <w:pStyle w:val="ListParagraph"/>
        <w:numPr>
          <w:ilvl w:val="0"/>
          <w:numId w:val="2"/>
        </w:numPr>
        <w:rPr>
          <w:rFonts w:ascii="Arial" w:hAnsi="Arial" w:cs="Arial"/>
        </w:rPr>
      </w:pPr>
      <w:proofErr w:type="spellStart"/>
      <w:r w:rsidRPr="005A3CC7">
        <w:rPr>
          <w:rFonts w:ascii="Arial" w:hAnsi="Arial" w:cs="Arial"/>
        </w:rPr>
        <w:t>Airc.digital</w:t>
      </w:r>
      <w:proofErr w:type="spellEnd"/>
      <w:r w:rsidRPr="005A3CC7">
        <w:rPr>
          <w:rFonts w:ascii="Arial" w:hAnsi="Arial" w:cs="Arial"/>
        </w:rPr>
        <w:t xml:space="preserve"> </w:t>
      </w:r>
    </w:p>
    <w:p w14:paraId="4B930C88" w14:textId="77777777" w:rsidR="00172C95" w:rsidRDefault="00172C95" w:rsidP="00172C95">
      <w:pPr>
        <w:pStyle w:val="ListParagraph"/>
        <w:numPr>
          <w:ilvl w:val="0"/>
          <w:numId w:val="2"/>
        </w:numPr>
        <w:rPr>
          <w:rFonts w:ascii="Arial" w:hAnsi="Arial" w:cs="Arial"/>
        </w:rPr>
      </w:pPr>
      <w:r w:rsidRPr="00172C95">
        <w:rPr>
          <w:rFonts w:ascii="Arial" w:hAnsi="Arial" w:cs="Arial"/>
        </w:rPr>
        <w:t>Burns Gym Ltd</w:t>
      </w:r>
    </w:p>
    <w:p w14:paraId="63548C01" w14:textId="77777777" w:rsidR="009B51AD" w:rsidRPr="005A3CC7" w:rsidRDefault="009B51AD" w:rsidP="009B51AD">
      <w:pPr>
        <w:pStyle w:val="ListParagraph"/>
        <w:numPr>
          <w:ilvl w:val="0"/>
          <w:numId w:val="2"/>
        </w:numPr>
        <w:rPr>
          <w:rFonts w:ascii="Arial" w:hAnsi="Arial" w:cs="Arial"/>
        </w:rPr>
      </w:pPr>
      <w:r w:rsidRPr="009B51AD">
        <w:rPr>
          <w:rFonts w:ascii="Arial" w:hAnsi="Arial" w:cs="Arial"/>
        </w:rPr>
        <w:t>Wardog Studios</w:t>
      </w:r>
    </w:p>
    <w:p w14:paraId="3D8BF0F5" w14:textId="77777777" w:rsidR="00960BF0" w:rsidRPr="005A3CC7" w:rsidRDefault="00960BF0" w:rsidP="00450B86">
      <w:pPr>
        <w:pStyle w:val="ListParagraph"/>
        <w:rPr>
          <w:rFonts w:ascii="Arial" w:hAnsi="Arial" w:cs="Arial"/>
        </w:rPr>
      </w:pPr>
    </w:p>
    <w:p w14:paraId="3CA7C4BD" w14:textId="77777777" w:rsidR="00797DFC" w:rsidRPr="005A3CC7" w:rsidRDefault="00797DFC" w:rsidP="00797DFC">
      <w:pPr>
        <w:pStyle w:val="ListParagraph"/>
        <w:rPr>
          <w:rFonts w:ascii="Arial" w:hAnsi="Arial" w:cs="Arial"/>
        </w:rPr>
      </w:pPr>
    </w:p>
    <w:p w14:paraId="0B33696B" w14:textId="77777777" w:rsidR="002F04B2" w:rsidRPr="005A3CC7" w:rsidRDefault="002F04B2">
      <w:pPr>
        <w:rPr>
          <w:rFonts w:ascii="Arial" w:hAnsi="Arial" w:cs="Arial"/>
        </w:rPr>
      </w:pPr>
    </w:p>
    <w:p w14:paraId="4E5FF0C8" w14:textId="77777777" w:rsidR="002F04B2" w:rsidRPr="005A3CC7" w:rsidRDefault="002F04B2">
      <w:pPr>
        <w:rPr>
          <w:rFonts w:ascii="Arial" w:hAnsi="Arial" w:cs="Arial"/>
        </w:rPr>
      </w:pPr>
    </w:p>
    <w:p w14:paraId="51A50A5D" w14:textId="77777777" w:rsidR="002F04B2" w:rsidRPr="005A3CC7" w:rsidRDefault="002F04B2">
      <w:pPr>
        <w:rPr>
          <w:rFonts w:ascii="Arial" w:hAnsi="Arial" w:cs="Arial"/>
        </w:rPr>
      </w:pPr>
    </w:p>
    <w:p w14:paraId="438B663B" w14:textId="77777777" w:rsidR="002F04B2" w:rsidRPr="005A3CC7" w:rsidRDefault="002F04B2">
      <w:pPr>
        <w:rPr>
          <w:rFonts w:ascii="Arial" w:hAnsi="Arial" w:cs="Arial"/>
        </w:rPr>
      </w:pPr>
    </w:p>
    <w:p w14:paraId="55DDB41B" w14:textId="77777777" w:rsidR="002F04B2" w:rsidRPr="005A3CC7" w:rsidRDefault="002F04B2">
      <w:pPr>
        <w:rPr>
          <w:rFonts w:ascii="Arial" w:hAnsi="Arial" w:cs="Arial"/>
        </w:rPr>
      </w:pPr>
    </w:p>
    <w:p w14:paraId="3553655F" w14:textId="77777777" w:rsidR="00BF7EB3" w:rsidRPr="005A3CC7" w:rsidRDefault="00BF7EB3">
      <w:pPr>
        <w:rPr>
          <w:rFonts w:ascii="Arial" w:hAnsi="Arial" w:cs="Arial"/>
        </w:rPr>
      </w:pPr>
    </w:p>
    <w:p w14:paraId="5B64C720" w14:textId="77777777" w:rsidR="00BF7EB3" w:rsidRPr="005A3CC7" w:rsidRDefault="00BF7EB3">
      <w:pPr>
        <w:rPr>
          <w:rFonts w:ascii="Arial" w:hAnsi="Arial" w:cs="Arial"/>
        </w:rPr>
      </w:pPr>
    </w:p>
    <w:p w14:paraId="4437F9C1" w14:textId="77777777" w:rsidR="00BF7EB3" w:rsidRPr="005A3CC7" w:rsidRDefault="00BF7EB3">
      <w:pPr>
        <w:rPr>
          <w:rFonts w:ascii="Arial" w:hAnsi="Arial" w:cs="Arial"/>
        </w:rPr>
      </w:pPr>
    </w:p>
    <w:p w14:paraId="327546DE" w14:textId="77777777" w:rsidR="00831326" w:rsidRPr="005A3CC7" w:rsidRDefault="00831326">
      <w:pPr>
        <w:rPr>
          <w:rFonts w:ascii="Arial" w:hAnsi="Arial" w:cs="Arial"/>
          <w:noProof/>
          <w:lang w:eastAsia="en-GB"/>
        </w:rPr>
      </w:pPr>
    </w:p>
    <w:p w14:paraId="582C7FC0" w14:textId="77777777" w:rsidR="000E35FE" w:rsidRPr="005A3CC7" w:rsidRDefault="000E35FE" w:rsidP="002F04B2">
      <w:pPr>
        <w:rPr>
          <w:rFonts w:ascii="Arial" w:hAnsi="Arial" w:cs="Arial"/>
        </w:rPr>
      </w:pPr>
    </w:p>
    <w:p w14:paraId="3E2DBF11" w14:textId="77777777" w:rsidR="000E35FE" w:rsidRPr="005A3CC7" w:rsidRDefault="000E35FE" w:rsidP="002F04B2">
      <w:pPr>
        <w:rPr>
          <w:rFonts w:ascii="Arial" w:hAnsi="Arial" w:cs="Arial"/>
        </w:rPr>
      </w:pPr>
    </w:p>
    <w:p w14:paraId="7C07D29A" w14:textId="77777777" w:rsidR="00806922" w:rsidRPr="005A3CC7" w:rsidRDefault="00DA2399" w:rsidP="009631F7">
      <w:pPr>
        <w:rPr>
          <w:rFonts w:ascii="Arial" w:hAnsi="Arial" w:cs="Arial"/>
          <w:b/>
          <w:noProof/>
          <w:sz w:val="32"/>
          <w:szCs w:val="32"/>
          <w:lang w:eastAsia="en-GB"/>
        </w:rPr>
      </w:pPr>
      <w:proofErr w:type="spellStart"/>
      <w:r>
        <w:rPr>
          <w:rFonts w:ascii="Arial" w:hAnsi="Arial" w:cs="Arial"/>
          <w:b/>
          <w:sz w:val="32"/>
          <w:szCs w:val="32"/>
        </w:rPr>
        <w:t>RoslinCT</w:t>
      </w:r>
      <w:proofErr w:type="spellEnd"/>
      <w:r w:rsidR="00CD2602" w:rsidRPr="005A3CC7">
        <w:rPr>
          <w:rFonts w:ascii="Arial" w:hAnsi="Arial" w:cs="Arial"/>
          <w:b/>
          <w:noProof/>
          <w:sz w:val="32"/>
          <w:szCs w:val="32"/>
          <w:lang w:eastAsia="en-GB"/>
        </w:rPr>
        <w:tab/>
      </w:r>
      <w:r w:rsidR="00CD2602" w:rsidRPr="005A3CC7">
        <w:rPr>
          <w:rFonts w:ascii="Arial" w:hAnsi="Arial" w:cs="Arial"/>
          <w:b/>
          <w:noProof/>
          <w:sz w:val="32"/>
          <w:szCs w:val="32"/>
          <w:lang w:eastAsia="en-GB"/>
        </w:rPr>
        <w:tab/>
      </w:r>
      <w:r w:rsidR="009631F7">
        <w:rPr>
          <w:rFonts w:ascii="Arial" w:hAnsi="Arial" w:cs="Arial"/>
          <w:b/>
          <w:noProof/>
          <w:sz w:val="32"/>
          <w:szCs w:val="32"/>
          <w:lang w:eastAsia="en-GB"/>
        </w:rPr>
        <w:tab/>
      </w:r>
      <w:r w:rsidR="009631F7">
        <w:rPr>
          <w:rFonts w:ascii="Arial" w:hAnsi="Arial" w:cs="Arial"/>
          <w:b/>
          <w:noProof/>
          <w:sz w:val="32"/>
          <w:szCs w:val="32"/>
          <w:lang w:eastAsia="en-GB"/>
        </w:rPr>
        <w:tab/>
      </w:r>
      <w:r w:rsidR="00CD2602" w:rsidRPr="005A3CC7">
        <w:rPr>
          <w:rFonts w:ascii="Arial" w:hAnsi="Arial" w:cs="Arial"/>
          <w:b/>
          <w:noProof/>
          <w:sz w:val="32"/>
          <w:szCs w:val="32"/>
          <w:lang w:eastAsia="en-GB"/>
        </w:rPr>
        <w:tab/>
      </w:r>
      <w:r w:rsidR="00CD2602" w:rsidRPr="005A3CC7">
        <w:rPr>
          <w:rFonts w:ascii="Arial" w:hAnsi="Arial" w:cs="Arial"/>
          <w:b/>
          <w:noProof/>
          <w:sz w:val="32"/>
          <w:szCs w:val="32"/>
          <w:lang w:eastAsia="en-GB"/>
        </w:rPr>
        <w:tab/>
      </w:r>
      <w:r w:rsidRPr="00DA2399">
        <w:rPr>
          <w:rFonts w:ascii="Arial" w:hAnsi="Arial" w:cs="Arial"/>
          <w:b/>
          <w:noProof/>
          <w:sz w:val="32"/>
          <w:szCs w:val="32"/>
          <w:lang w:eastAsia="en-GB"/>
        </w:rPr>
        <w:drawing>
          <wp:inline distT="0" distB="0" distL="0" distR="0" wp14:anchorId="753BC3DF" wp14:editId="2358BEDB">
            <wp:extent cx="2305050" cy="752247"/>
            <wp:effectExtent l="0" t="0" r="0" b="0"/>
            <wp:docPr id="11" name="Picture 11" descr="RoslinCT to manufacture exagamglogene autotemcel (exa-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linCT to manufacture exagamglogene autotemcel (exa-c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0327" cy="767023"/>
                    </a:xfrm>
                    <a:prstGeom prst="rect">
                      <a:avLst/>
                    </a:prstGeom>
                    <a:noFill/>
                    <a:ln>
                      <a:noFill/>
                    </a:ln>
                  </pic:spPr>
                </pic:pic>
              </a:graphicData>
            </a:graphic>
          </wp:inline>
        </w:drawing>
      </w:r>
    </w:p>
    <w:p w14:paraId="53275F92" w14:textId="77777777" w:rsidR="00CD2602" w:rsidRPr="005A3CC7" w:rsidRDefault="00CD2602" w:rsidP="00806922">
      <w:pPr>
        <w:rPr>
          <w:rFonts w:ascii="Arial" w:hAnsi="Arial" w:cs="Arial"/>
          <w:b/>
          <w:noProof/>
          <w:sz w:val="32"/>
          <w:szCs w:val="32"/>
          <w:lang w:eastAsia="en-GB"/>
        </w:rPr>
      </w:pPr>
    </w:p>
    <w:p w14:paraId="288A472C" w14:textId="77777777" w:rsidR="00CD2602" w:rsidRPr="005A3CC7" w:rsidRDefault="00CD2602" w:rsidP="00CD2602">
      <w:pPr>
        <w:spacing w:after="0"/>
        <w:rPr>
          <w:rFonts w:ascii="Arial" w:hAnsi="Arial" w:cs="Arial"/>
          <w:b/>
        </w:rPr>
      </w:pPr>
      <w:r w:rsidRPr="005A3CC7">
        <w:rPr>
          <w:rFonts w:ascii="Arial" w:hAnsi="Arial" w:cs="Arial"/>
          <w:b/>
        </w:rPr>
        <w:t>Website:</w:t>
      </w:r>
      <w:r w:rsidRPr="005A3CC7">
        <w:rPr>
          <w:rFonts w:ascii="Arial" w:hAnsi="Arial" w:cs="Arial"/>
          <w:b/>
          <w:spacing w:val="-4"/>
        </w:rPr>
        <w:t xml:space="preserve"> </w:t>
      </w:r>
      <w:r w:rsidR="00DA2399" w:rsidRPr="00DA2399">
        <w:rPr>
          <w:rFonts w:ascii="Arial" w:hAnsi="Arial" w:cs="Arial"/>
        </w:rPr>
        <w:t>https://www.roslinct.com/</w:t>
      </w:r>
    </w:p>
    <w:p w14:paraId="5BD9225F" w14:textId="77777777" w:rsidR="00CD2602" w:rsidRPr="005A3CC7" w:rsidRDefault="00CD2602" w:rsidP="00CD2602">
      <w:pPr>
        <w:widowControl w:val="0"/>
        <w:autoSpaceDE w:val="0"/>
        <w:autoSpaceDN w:val="0"/>
        <w:spacing w:after="0" w:line="240" w:lineRule="auto"/>
        <w:rPr>
          <w:rFonts w:ascii="Arial" w:eastAsia="Calibri" w:hAnsi="Arial" w:cs="Arial"/>
          <w:b/>
          <w:sz w:val="10"/>
          <w:lang w:val="en-US"/>
        </w:rPr>
      </w:pPr>
    </w:p>
    <w:p w14:paraId="340889FA" w14:textId="77777777" w:rsidR="00CD2602" w:rsidRPr="005A3CC7" w:rsidRDefault="00CD2602" w:rsidP="00CD2602">
      <w:pPr>
        <w:widowControl w:val="0"/>
        <w:autoSpaceDE w:val="0"/>
        <w:autoSpaceDN w:val="0"/>
        <w:spacing w:after="0" w:line="400" w:lineRule="auto"/>
        <w:outlineLvl w:val="1"/>
        <w:rPr>
          <w:rFonts w:ascii="Arial" w:eastAsia="Calibri" w:hAnsi="Arial" w:cs="Arial"/>
          <w:b/>
          <w:bCs/>
          <w:lang w:val="en-US"/>
        </w:rPr>
      </w:pPr>
      <w:r w:rsidRPr="005A3CC7">
        <w:rPr>
          <w:rFonts w:ascii="Arial" w:eastAsia="Calibri" w:hAnsi="Arial" w:cs="Arial"/>
          <w:b/>
          <w:bCs/>
          <w:lang w:val="en-US"/>
        </w:rPr>
        <w:t>Representative:</w:t>
      </w:r>
      <w:r w:rsidRPr="005A3CC7">
        <w:rPr>
          <w:rFonts w:ascii="Arial" w:eastAsia="Calibri" w:hAnsi="Arial" w:cs="Arial"/>
          <w:b/>
          <w:bCs/>
          <w:spacing w:val="-13"/>
          <w:lang w:val="en-US"/>
        </w:rPr>
        <w:t xml:space="preserve"> </w:t>
      </w:r>
      <w:r w:rsidR="00DA2399" w:rsidRPr="006F28CC">
        <w:rPr>
          <w:rFonts w:ascii="Arial" w:eastAsia="Calibri" w:hAnsi="Arial" w:cs="Arial"/>
          <w:bCs/>
          <w:lang w:val="en-US"/>
        </w:rPr>
        <w:t xml:space="preserve">Andrew </w:t>
      </w:r>
      <w:r w:rsidR="00DA2399" w:rsidRPr="006F28CC">
        <w:rPr>
          <w:rFonts w:ascii="Arial" w:eastAsia="Calibri" w:hAnsi="Arial" w:cs="Arial"/>
          <w:bCs/>
          <w:spacing w:val="-12"/>
          <w:lang w:val="en-US"/>
        </w:rPr>
        <w:t>Paterson, Senior Business Development Manager</w:t>
      </w:r>
    </w:p>
    <w:p w14:paraId="46A21223" w14:textId="77777777" w:rsidR="00CD2602" w:rsidRPr="005A3CC7" w:rsidRDefault="00CD2602" w:rsidP="00CD2602">
      <w:pPr>
        <w:widowControl w:val="0"/>
        <w:autoSpaceDE w:val="0"/>
        <w:autoSpaceDN w:val="0"/>
        <w:spacing w:after="0" w:line="400" w:lineRule="auto"/>
        <w:outlineLvl w:val="1"/>
        <w:rPr>
          <w:rFonts w:ascii="Arial" w:eastAsia="Calibri" w:hAnsi="Arial" w:cs="Arial"/>
          <w:b/>
          <w:bCs/>
          <w:lang w:val="en-US"/>
        </w:rPr>
      </w:pPr>
      <w:r w:rsidRPr="005A3CC7">
        <w:rPr>
          <w:rFonts w:ascii="Arial" w:eastAsia="Calibri" w:hAnsi="Arial" w:cs="Arial"/>
          <w:b/>
          <w:bCs/>
          <w:lang w:val="en-US"/>
        </w:rPr>
        <w:t xml:space="preserve">Sector: </w:t>
      </w:r>
      <w:r w:rsidR="00DA2399">
        <w:rPr>
          <w:rFonts w:ascii="Arial" w:eastAsia="Calibri" w:hAnsi="Arial" w:cs="Arial"/>
          <w:bCs/>
          <w:lang w:val="en-US"/>
        </w:rPr>
        <w:t xml:space="preserve">Life Sciences </w:t>
      </w:r>
    </w:p>
    <w:p w14:paraId="529EAC25" w14:textId="77777777" w:rsidR="00DA2399" w:rsidRPr="00DA2399" w:rsidRDefault="009631F7" w:rsidP="00DA2399">
      <w:pPr>
        <w:widowControl w:val="0"/>
        <w:autoSpaceDE w:val="0"/>
        <w:autoSpaceDN w:val="0"/>
        <w:spacing w:after="0"/>
        <w:jc w:val="both"/>
        <w:rPr>
          <w:rFonts w:ascii="Arial" w:hAnsi="Arial" w:cs="Arial"/>
        </w:rPr>
      </w:pPr>
      <w:proofErr w:type="spellStart"/>
      <w:r>
        <w:rPr>
          <w:rFonts w:ascii="Arial" w:hAnsi="Arial" w:cs="Arial"/>
        </w:rPr>
        <w:t>RoslinCT’s</w:t>
      </w:r>
      <w:proofErr w:type="spellEnd"/>
      <w:r w:rsidR="00DA2399" w:rsidRPr="00DA2399">
        <w:rPr>
          <w:rFonts w:ascii="Arial" w:hAnsi="Arial" w:cs="Arial"/>
        </w:rPr>
        <w:t xml:space="preserve"> mission is to save the lives of patients arou</w:t>
      </w:r>
      <w:r>
        <w:rPr>
          <w:rFonts w:ascii="Arial" w:hAnsi="Arial" w:cs="Arial"/>
        </w:rPr>
        <w:t xml:space="preserve">nd the world, by empowering their </w:t>
      </w:r>
      <w:r w:rsidR="00DA2399" w:rsidRPr="00DA2399">
        <w:rPr>
          <w:rFonts w:ascii="Arial" w:hAnsi="Arial" w:cs="Arial"/>
        </w:rPr>
        <w:t>partners to efficiently progress cell &amp; gene therapies from development to commercialization, as their advanced CDMO partner of choice.</w:t>
      </w:r>
    </w:p>
    <w:p w14:paraId="2C3EE2B5" w14:textId="77777777" w:rsidR="00DA2399" w:rsidRPr="00DA2399" w:rsidRDefault="00DA2399" w:rsidP="00DA2399">
      <w:pPr>
        <w:widowControl w:val="0"/>
        <w:autoSpaceDE w:val="0"/>
        <w:autoSpaceDN w:val="0"/>
        <w:spacing w:after="0"/>
        <w:jc w:val="both"/>
        <w:rPr>
          <w:rFonts w:ascii="Arial" w:hAnsi="Arial" w:cs="Arial"/>
        </w:rPr>
      </w:pPr>
    </w:p>
    <w:p w14:paraId="038BF660" w14:textId="77777777" w:rsidR="00913535" w:rsidRDefault="009631F7" w:rsidP="00DA2399">
      <w:pPr>
        <w:widowControl w:val="0"/>
        <w:autoSpaceDE w:val="0"/>
        <w:autoSpaceDN w:val="0"/>
        <w:spacing w:after="0"/>
        <w:jc w:val="both"/>
        <w:rPr>
          <w:rFonts w:ascii="Arial" w:hAnsi="Arial" w:cs="Arial"/>
        </w:rPr>
      </w:pPr>
      <w:r>
        <w:rPr>
          <w:rFonts w:ascii="Arial" w:hAnsi="Arial" w:cs="Arial"/>
        </w:rPr>
        <w:t xml:space="preserve">They offer their </w:t>
      </w:r>
      <w:r w:rsidR="00DA2399" w:rsidRPr="00DA2399">
        <w:rPr>
          <w:rFonts w:ascii="Arial" w:hAnsi="Arial" w:cs="Arial"/>
        </w:rPr>
        <w:t xml:space="preserve">partners quality, agility, and flexibility as we advance their cell therapy products from development to commercialization. The </w:t>
      </w:r>
      <w:proofErr w:type="spellStart"/>
      <w:r w:rsidR="00DA2399" w:rsidRPr="00DA2399">
        <w:rPr>
          <w:rFonts w:ascii="Arial" w:hAnsi="Arial" w:cs="Arial"/>
        </w:rPr>
        <w:t>RoslinCT</w:t>
      </w:r>
      <w:proofErr w:type="spellEnd"/>
      <w:r w:rsidR="00DA2399" w:rsidRPr="00DA2399">
        <w:rPr>
          <w:rFonts w:ascii="Arial" w:hAnsi="Arial" w:cs="Arial"/>
        </w:rPr>
        <w:t xml:space="preserve"> purpose-built facilities in the UK and the US, our focus on innovation, and collective experience enable our partners to deliver cost-effective and compliant cell-based therapies to patients in need.</w:t>
      </w:r>
    </w:p>
    <w:p w14:paraId="2B777254" w14:textId="77777777" w:rsidR="009631F7" w:rsidRPr="005A3CC7" w:rsidRDefault="009631F7" w:rsidP="00DA2399">
      <w:pPr>
        <w:widowControl w:val="0"/>
        <w:autoSpaceDE w:val="0"/>
        <w:autoSpaceDN w:val="0"/>
        <w:spacing w:after="0"/>
        <w:jc w:val="both"/>
        <w:rPr>
          <w:rFonts w:ascii="Arial" w:hAnsi="Arial" w:cs="Arial"/>
        </w:rPr>
      </w:pPr>
    </w:p>
    <w:p w14:paraId="2069D5DC" w14:textId="77777777" w:rsidR="00CD2602" w:rsidRDefault="00CD2602" w:rsidP="00CD2602">
      <w:pPr>
        <w:widowControl w:val="0"/>
        <w:autoSpaceDE w:val="0"/>
        <w:autoSpaceDN w:val="0"/>
        <w:spacing w:after="0"/>
        <w:jc w:val="both"/>
        <w:rPr>
          <w:rFonts w:ascii="Arial" w:eastAsia="Calibri" w:hAnsi="Arial" w:cs="Arial"/>
          <w:lang w:val="en-US"/>
        </w:rPr>
      </w:pPr>
      <w:r w:rsidRPr="005A3CC7">
        <w:rPr>
          <w:rFonts w:ascii="Segoe UI Symbol" w:eastAsia="Calibri" w:hAnsi="Segoe UI Symbol" w:cs="Segoe UI Symbol"/>
          <w:lang w:val="en-US"/>
        </w:rPr>
        <w:t>🔎</w:t>
      </w:r>
      <w:r w:rsidRPr="005A3CC7">
        <w:rPr>
          <w:rFonts w:ascii="Arial" w:eastAsia="Calibri" w:hAnsi="Arial" w:cs="Arial"/>
          <w:lang w:val="en-US"/>
        </w:rPr>
        <w:t xml:space="preserve"> </w:t>
      </w:r>
      <w:proofErr w:type="gramStart"/>
      <w:r w:rsidRPr="005A3CC7">
        <w:rPr>
          <w:rFonts w:ascii="Arial" w:eastAsia="Calibri" w:hAnsi="Arial" w:cs="Arial"/>
          <w:lang w:val="en-US"/>
        </w:rPr>
        <w:t>Looking for</w:t>
      </w:r>
      <w:proofErr w:type="gramEnd"/>
      <w:r w:rsidRPr="005A3CC7">
        <w:rPr>
          <w:rFonts w:ascii="Arial" w:eastAsia="Calibri" w:hAnsi="Arial" w:cs="Arial"/>
          <w:lang w:val="en-US"/>
        </w:rPr>
        <w:t xml:space="preserve">: </w:t>
      </w:r>
    </w:p>
    <w:p w14:paraId="173E2E7E" w14:textId="77777777" w:rsidR="009631F7" w:rsidRDefault="009631F7" w:rsidP="009631F7">
      <w:pPr>
        <w:pStyle w:val="ListParagraph"/>
        <w:widowControl w:val="0"/>
        <w:numPr>
          <w:ilvl w:val="0"/>
          <w:numId w:val="27"/>
        </w:numPr>
        <w:autoSpaceDE w:val="0"/>
        <w:autoSpaceDN w:val="0"/>
        <w:spacing w:after="0"/>
        <w:jc w:val="both"/>
        <w:rPr>
          <w:rFonts w:ascii="Arial" w:eastAsia="Calibri" w:hAnsi="Arial" w:cs="Arial"/>
          <w:lang w:val="en-US"/>
        </w:rPr>
      </w:pPr>
      <w:r>
        <w:rPr>
          <w:rFonts w:ascii="Arial" w:eastAsia="Calibri" w:hAnsi="Arial" w:cs="Arial"/>
          <w:lang w:val="en-US"/>
        </w:rPr>
        <w:t>Business leads for potential partners</w:t>
      </w:r>
    </w:p>
    <w:p w14:paraId="478A5BE2" w14:textId="77777777" w:rsidR="009631F7" w:rsidRPr="009631F7" w:rsidRDefault="00715CC6" w:rsidP="00715CC6">
      <w:pPr>
        <w:pStyle w:val="ListParagraph"/>
        <w:widowControl w:val="0"/>
        <w:numPr>
          <w:ilvl w:val="0"/>
          <w:numId w:val="27"/>
        </w:numPr>
        <w:autoSpaceDE w:val="0"/>
        <w:autoSpaceDN w:val="0"/>
        <w:spacing w:after="0"/>
        <w:jc w:val="both"/>
        <w:rPr>
          <w:rFonts w:ascii="Arial" w:eastAsia="Calibri" w:hAnsi="Arial" w:cs="Arial"/>
          <w:lang w:val="en-US"/>
        </w:rPr>
      </w:pPr>
      <w:r>
        <w:rPr>
          <w:rFonts w:ascii="Arial" w:eastAsia="Calibri" w:hAnsi="Arial" w:cs="Arial"/>
          <w:lang w:val="en-US"/>
        </w:rPr>
        <w:t>Contacts in the life s</w:t>
      </w:r>
      <w:r w:rsidRPr="00715CC6">
        <w:rPr>
          <w:rFonts w:ascii="Arial" w:eastAsia="Calibri" w:hAnsi="Arial" w:cs="Arial"/>
          <w:lang w:val="en-US"/>
        </w:rPr>
        <w:t xml:space="preserve">ciences </w:t>
      </w:r>
      <w:r>
        <w:rPr>
          <w:rFonts w:ascii="Arial" w:eastAsia="Calibri" w:hAnsi="Arial" w:cs="Arial"/>
          <w:lang w:val="en-US"/>
        </w:rPr>
        <w:t>sectors</w:t>
      </w:r>
      <w:r w:rsidRPr="00715CC6">
        <w:rPr>
          <w:rFonts w:ascii="Arial" w:eastAsia="Calibri" w:hAnsi="Arial" w:cs="Arial"/>
          <w:lang w:val="en-US"/>
        </w:rPr>
        <w:t xml:space="preserve"> parti</w:t>
      </w:r>
      <w:r>
        <w:rPr>
          <w:rFonts w:ascii="Arial" w:eastAsia="Calibri" w:hAnsi="Arial" w:cs="Arial"/>
          <w:lang w:val="en-US"/>
        </w:rPr>
        <w:t>cularly cell therapy developers</w:t>
      </w:r>
    </w:p>
    <w:p w14:paraId="21F3CB37" w14:textId="77777777" w:rsidR="00CD2602" w:rsidRPr="005A3CC7" w:rsidRDefault="00CD2602" w:rsidP="00CD2602">
      <w:pPr>
        <w:pStyle w:val="ListParagraph"/>
        <w:widowControl w:val="0"/>
        <w:autoSpaceDE w:val="0"/>
        <w:autoSpaceDN w:val="0"/>
        <w:spacing w:after="0"/>
        <w:ind w:left="0"/>
        <w:jc w:val="both"/>
        <w:rPr>
          <w:rFonts w:ascii="Arial" w:eastAsia="Calibri" w:hAnsi="Arial" w:cs="Arial"/>
          <w:lang w:val="en-US"/>
        </w:rPr>
      </w:pPr>
    </w:p>
    <w:p w14:paraId="20C7B5DA" w14:textId="77777777" w:rsidR="00CD2602" w:rsidRPr="005A3CC7" w:rsidRDefault="00CD2602" w:rsidP="00CD2602">
      <w:pPr>
        <w:spacing w:after="0"/>
        <w:rPr>
          <w:rFonts w:ascii="Arial" w:hAnsi="Arial" w:cs="Arial"/>
          <w:b/>
          <w:sz w:val="32"/>
          <w:szCs w:val="32"/>
        </w:rPr>
      </w:pPr>
      <w:r w:rsidRPr="005A3CC7">
        <w:rPr>
          <w:rFonts w:ascii="Segoe UI Symbol" w:hAnsi="Segoe UI Symbol" w:cs="Segoe UI Symbol"/>
          <w:b/>
          <w:shd w:val="clear" w:color="auto" w:fill="FFFFFF"/>
        </w:rPr>
        <w:t>🌐</w:t>
      </w:r>
      <w:r w:rsidRPr="005A3CC7">
        <w:rPr>
          <w:rFonts w:ascii="Arial" w:hAnsi="Arial" w:cs="Arial"/>
          <w:b/>
          <w:shd w:val="clear" w:color="auto" w:fill="FFFFFF"/>
        </w:rPr>
        <w:t xml:space="preserve"> </w:t>
      </w:r>
      <w:r w:rsidRPr="005A3CC7">
        <w:rPr>
          <w:rFonts w:ascii="Arial" w:hAnsi="Arial" w:cs="Arial"/>
        </w:rPr>
        <w:t xml:space="preserve">Exports </w:t>
      </w:r>
      <w:r w:rsidR="009631F7">
        <w:rPr>
          <w:rFonts w:ascii="Arial" w:hAnsi="Arial" w:cs="Arial"/>
        </w:rPr>
        <w:t>Globally</w:t>
      </w:r>
    </w:p>
    <w:p w14:paraId="289840DE" w14:textId="77777777" w:rsidR="00421145" w:rsidRPr="005A3CC7" w:rsidRDefault="00806922" w:rsidP="00B055AF">
      <w:pPr>
        <w:rPr>
          <w:rFonts w:ascii="Arial" w:hAnsi="Arial" w:cs="Arial"/>
          <w:b/>
          <w:sz w:val="32"/>
          <w:szCs w:val="32"/>
        </w:rPr>
      </w:pPr>
      <w:r w:rsidRPr="005A3CC7">
        <w:rPr>
          <w:rFonts w:ascii="Arial" w:hAnsi="Arial" w:cs="Arial"/>
          <w:b/>
          <w:sz w:val="32"/>
          <w:szCs w:val="32"/>
        </w:rPr>
        <w:br w:type="page"/>
      </w:r>
    </w:p>
    <w:p w14:paraId="73FD41DD" w14:textId="77777777" w:rsidR="00EA328D" w:rsidRPr="005A3CC7" w:rsidRDefault="009852A3" w:rsidP="009C7871">
      <w:pPr>
        <w:rPr>
          <w:rFonts w:ascii="Arial" w:hAnsi="Arial" w:cs="Arial"/>
        </w:rPr>
      </w:pPr>
      <w:r w:rsidRPr="009852A3">
        <w:rPr>
          <w:rFonts w:ascii="Arial" w:hAnsi="Arial" w:cs="Arial"/>
          <w:b/>
          <w:sz w:val="32"/>
          <w:szCs w:val="32"/>
        </w:rPr>
        <w:lastRenderedPageBreak/>
        <w:t>Red Evolution Ltd</w:t>
      </w:r>
      <w:r w:rsidR="00330588" w:rsidRPr="005A3CC7">
        <w:rPr>
          <w:rFonts w:ascii="Arial" w:hAnsi="Arial" w:cs="Arial"/>
          <w:b/>
          <w:sz w:val="32"/>
          <w:szCs w:val="32"/>
        </w:rPr>
        <w:tab/>
      </w:r>
      <w:r w:rsidR="00330588" w:rsidRPr="005A3CC7">
        <w:rPr>
          <w:rFonts w:ascii="Arial" w:hAnsi="Arial" w:cs="Arial"/>
          <w:b/>
          <w:sz w:val="32"/>
          <w:szCs w:val="32"/>
        </w:rPr>
        <w:tab/>
      </w:r>
      <w:r w:rsidR="00330588" w:rsidRPr="005A3CC7">
        <w:rPr>
          <w:rFonts w:ascii="Arial" w:hAnsi="Arial" w:cs="Arial"/>
          <w:b/>
          <w:sz w:val="32"/>
          <w:szCs w:val="32"/>
        </w:rPr>
        <w:tab/>
      </w:r>
      <w:r w:rsidR="00330588" w:rsidRPr="005A3CC7">
        <w:rPr>
          <w:rFonts w:ascii="Arial" w:hAnsi="Arial" w:cs="Arial"/>
          <w:b/>
          <w:sz w:val="32"/>
          <w:szCs w:val="32"/>
        </w:rPr>
        <w:tab/>
      </w:r>
      <w:r w:rsidR="00330588" w:rsidRPr="005A3CC7">
        <w:rPr>
          <w:rFonts w:ascii="Arial" w:hAnsi="Arial" w:cs="Arial"/>
          <w:b/>
          <w:sz w:val="32"/>
          <w:szCs w:val="32"/>
        </w:rPr>
        <w:tab/>
      </w:r>
      <w:r>
        <w:rPr>
          <w:rFonts w:ascii="Arial" w:hAnsi="Arial" w:cs="Arial"/>
          <w:b/>
          <w:noProof/>
          <w:sz w:val="32"/>
          <w:szCs w:val="32"/>
          <w:lang w:eastAsia="en-GB"/>
        </w:rPr>
        <w:tab/>
      </w:r>
      <w:r>
        <w:rPr>
          <w:rFonts w:ascii="Arial" w:hAnsi="Arial" w:cs="Arial"/>
          <w:b/>
          <w:noProof/>
          <w:sz w:val="32"/>
          <w:szCs w:val="32"/>
          <w:lang w:eastAsia="en-GB"/>
        </w:rPr>
        <w:tab/>
      </w:r>
      <w:r w:rsidRPr="009852A3">
        <w:rPr>
          <w:rFonts w:ascii="Arial" w:hAnsi="Arial" w:cs="Arial"/>
          <w:b/>
          <w:noProof/>
          <w:color w:val="FF0000"/>
          <w:sz w:val="32"/>
          <w:szCs w:val="32"/>
          <w:lang w:eastAsia="en-GB"/>
        </w:rPr>
        <w:t>Need logo</w:t>
      </w:r>
    </w:p>
    <w:p w14:paraId="55D4A47C" w14:textId="77777777" w:rsidR="00330588" w:rsidRPr="005A3CC7" w:rsidRDefault="003A70A2" w:rsidP="00EA328D">
      <w:pPr>
        <w:rPr>
          <w:rFonts w:ascii="Arial" w:hAnsi="Arial" w:cs="Arial"/>
        </w:rPr>
      </w:pPr>
      <w:r w:rsidRPr="005A3CC7">
        <w:rPr>
          <w:rFonts w:ascii="Arial" w:hAnsi="Arial" w:cs="Arial"/>
          <w:b/>
        </w:rPr>
        <w:t>Website:</w:t>
      </w:r>
      <w:r w:rsidRPr="005A3CC7">
        <w:rPr>
          <w:rFonts w:ascii="Arial" w:hAnsi="Arial" w:cs="Arial"/>
        </w:rPr>
        <w:t xml:space="preserve"> </w:t>
      </w:r>
      <w:hyperlink r:id="rId11" w:history="1">
        <w:r w:rsidR="00330588" w:rsidRPr="005A3CC7">
          <w:rPr>
            <w:rStyle w:val="Hyperlink"/>
            <w:rFonts w:ascii="Arial" w:hAnsi="Arial" w:cs="Arial"/>
          </w:rPr>
          <w:t>https://marvellousmycology.com/</w:t>
        </w:r>
      </w:hyperlink>
    </w:p>
    <w:p w14:paraId="59B703C9" w14:textId="77777777" w:rsidR="00EA328D" w:rsidRPr="005A3CC7" w:rsidRDefault="00EA328D" w:rsidP="00EA328D">
      <w:pPr>
        <w:rPr>
          <w:rFonts w:ascii="Arial" w:hAnsi="Arial" w:cs="Arial"/>
        </w:rPr>
      </w:pPr>
      <w:r w:rsidRPr="005A3CC7">
        <w:rPr>
          <w:rFonts w:ascii="Arial" w:hAnsi="Arial" w:cs="Arial"/>
          <w:b/>
        </w:rPr>
        <w:t xml:space="preserve">Representative: </w:t>
      </w:r>
      <w:r w:rsidR="009852A3">
        <w:rPr>
          <w:rFonts w:ascii="Arial" w:hAnsi="Arial" w:cs="Arial"/>
        </w:rPr>
        <w:t xml:space="preserve">David </w:t>
      </w:r>
      <w:r w:rsidR="009852A3" w:rsidRPr="009852A3">
        <w:rPr>
          <w:rFonts w:ascii="Arial" w:hAnsi="Arial" w:cs="Arial"/>
        </w:rPr>
        <w:t>Robinson</w:t>
      </w:r>
      <w:r w:rsidR="00E03286">
        <w:rPr>
          <w:rFonts w:ascii="Arial" w:hAnsi="Arial" w:cs="Arial"/>
        </w:rPr>
        <w:t xml:space="preserve">, Managing Director </w:t>
      </w:r>
    </w:p>
    <w:p w14:paraId="5D190E95" w14:textId="77777777" w:rsidR="005A3CC7" w:rsidRPr="005A3CC7" w:rsidRDefault="005A3CC7" w:rsidP="00EA328D">
      <w:pPr>
        <w:rPr>
          <w:rFonts w:ascii="Arial" w:hAnsi="Arial" w:cs="Arial"/>
        </w:rPr>
      </w:pPr>
      <w:r w:rsidRPr="005A3CC7">
        <w:rPr>
          <w:rFonts w:ascii="Arial" w:hAnsi="Arial" w:cs="Arial"/>
          <w:b/>
        </w:rPr>
        <w:t xml:space="preserve">Sector: </w:t>
      </w:r>
      <w:r w:rsidR="009852A3">
        <w:rPr>
          <w:rFonts w:ascii="Arial" w:hAnsi="Arial" w:cs="Arial"/>
        </w:rPr>
        <w:t>Creative Industries</w:t>
      </w:r>
    </w:p>
    <w:p w14:paraId="25515ECB" w14:textId="77777777" w:rsidR="00E03286" w:rsidRPr="00E03286" w:rsidRDefault="00E03286" w:rsidP="00E03286">
      <w:pPr>
        <w:jc w:val="both"/>
        <w:rPr>
          <w:rFonts w:ascii="Arial" w:hAnsi="Arial" w:cs="Arial"/>
        </w:rPr>
      </w:pPr>
      <w:r>
        <w:rPr>
          <w:rFonts w:ascii="Arial" w:hAnsi="Arial" w:cs="Arial"/>
        </w:rPr>
        <w:t xml:space="preserve">Red Evolution is a </w:t>
      </w:r>
      <w:proofErr w:type="gramStart"/>
      <w:r>
        <w:rPr>
          <w:rFonts w:ascii="Arial" w:hAnsi="Arial" w:cs="Arial"/>
        </w:rPr>
        <w:t>full service</w:t>
      </w:r>
      <w:proofErr w:type="gramEnd"/>
      <w:r>
        <w:rPr>
          <w:rFonts w:ascii="Arial" w:hAnsi="Arial" w:cs="Arial"/>
        </w:rPr>
        <w:t xml:space="preserve"> digital m</w:t>
      </w:r>
      <w:r w:rsidR="00880C58">
        <w:rPr>
          <w:rFonts w:ascii="Arial" w:hAnsi="Arial" w:cs="Arial"/>
        </w:rPr>
        <w:t>arketing agency that helps engineering &amp; tech companies create a</w:t>
      </w:r>
      <w:r w:rsidRPr="00E03286">
        <w:rPr>
          <w:rFonts w:ascii="Arial" w:hAnsi="Arial" w:cs="Arial"/>
        </w:rPr>
        <w:t xml:space="preserve"> </w:t>
      </w:r>
      <w:r w:rsidR="00880C58">
        <w:rPr>
          <w:rFonts w:ascii="Arial" w:hAnsi="Arial" w:cs="Arial"/>
        </w:rPr>
        <w:t>growth-focused online presence. Offer i</w:t>
      </w:r>
      <w:r w:rsidRPr="00E03286">
        <w:rPr>
          <w:rFonts w:ascii="Arial" w:hAnsi="Arial" w:cs="Arial"/>
        </w:rPr>
        <w:t>ndustrial strength digital marketing for businesses that want to grow.</w:t>
      </w:r>
    </w:p>
    <w:p w14:paraId="3DAE6478" w14:textId="77777777" w:rsidR="00E03286" w:rsidRPr="00A9322F" w:rsidRDefault="00E03286" w:rsidP="00E03286">
      <w:pPr>
        <w:jc w:val="both"/>
        <w:rPr>
          <w:rFonts w:ascii="Arial" w:hAnsi="Arial" w:cs="Arial"/>
        </w:rPr>
      </w:pPr>
      <w:r w:rsidRPr="00E03286">
        <w:rPr>
          <w:rFonts w:ascii="Arial" w:hAnsi="Arial" w:cs="Arial"/>
        </w:rPr>
        <w:t xml:space="preserve">Companies </w:t>
      </w:r>
      <w:r w:rsidR="00880C58">
        <w:rPr>
          <w:rFonts w:ascii="Arial" w:hAnsi="Arial" w:cs="Arial"/>
        </w:rPr>
        <w:t>who work with them because they are</w:t>
      </w:r>
      <w:r w:rsidRPr="00E03286">
        <w:rPr>
          <w:rFonts w:ascii="Arial" w:hAnsi="Arial" w:cs="Arial"/>
        </w:rPr>
        <w:t xml:space="preserve"> a plain-talking, get-the-job-done digital marketing agency with a reputation for creating and growing fantastic websites that generate </w:t>
      </w:r>
      <w:r w:rsidRPr="00A9322F">
        <w:rPr>
          <w:rFonts w:ascii="Arial" w:hAnsi="Arial" w:cs="Arial"/>
        </w:rPr>
        <w:t>enquiries for tech and engineering companies.</w:t>
      </w:r>
    </w:p>
    <w:p w14:paraId="66511773" w14:textId="77777777" w:rsidR="00806922" w:rsidRPr="00A9322F" w:rsidRDefault="00D84CA3" w:rsidP="005A3CC7">
      <w:pPr>
        <w:jc w:val="both"/>
        <w:rPr>
          <w:rFonts w:ascii="Arial" w:hAnsi="Arial" w:cs="Arial"/>
        </w:rPr>
      </w:pPr>
      <w:r w:rsidRPr="00A9322F">
        <w:rPr>
          <w:rFonts w:ascii="Segoe UI Symbol" w:hAnsi="Segoe UI Symbol" w:cs="Segoe UI Symbol"/>
        </w:rPr>
        <w:t>🔎</w:t>
      </w:r>
      <w:r w:rsidRPr="00A9322F">
        <w:rPr>
          <w:rFonts w:ascii="Arial" w:hAnsi="Arial" w:cs="Arial"/>
        </w:rPr>
        <w:t xml:space="preserve"> Looking for:  </w:t>
      </w:r>
    </w:p>
    <w:p w14:paraId="4FFD7809" w14:textId="77777777" w:rsidR="00E03286" w:rsidRPr="00A9322F" w:rsidRDefault="00E03286" w:rsidP="00E03286">
      <w:pPr>
        <w:pStyle w:val="ListParagraph"/>
        <w:numPr>
          <w:ilvl w:val="0"/>
          <w:numId w:val="28"/>
        </w:numPr>
        <w:jc w:val="both"/>
        <w:rPr>
          <w:rFonts w:ascii="Arial" w:hAnsi="Arial" w:cs="Arial"/>
        </w:rPr>
      </w:pPr>
      <w:r w:rsidRPr="00A9322F">
        <w:rPr>
          <w:rFonts w:ascii="Arial" w:hAnsi="Arial" w:cs="Arial"/>
        </w:rPr>
        <w:t>Better understand how to secure more business in Florida.</w:t>
      </w:r>
    </w:p>
    <w:p w14:paraId="49F2C244" w14:textId="77777777" w:rsidR="00E03286" w:rsidRPr="00A9322F" w:rsidRDefault="00E03286" w:rsidP="00E03286">
      <w:pPr>
        <w:pStyle w:val="ListParagraph"/>
        <w:numPr>
          <w:ilvl w:val="0"/>
          <w:numId w:val="28"/>
        </w:numPr>
        <w:jc w:val="both"/>
        <w:rPr>
          <w:rFonts w:ascii="Arial" w:hAnsi="Arial" w:cs="Arial"/>
        </w:rPr>
      </w:pPr>
      <w:r w:rsidRPr="00A9322F">
        <w:rPr>
          <w:rFonts w:ascii="Arial" w:hAnsi="Arial" w:cs="Arial"/>
        </w:rPr>
        <w:t>Market Knowledge</w:t>
      </w:r>
    </w:p>
    <w:p w14:paraId="0113921C" w14:textId="77777777" w:rsidR="00880C58" w:rsidRPr="00A9322F" w:rsidRDefault="00880C58" w:rsidP="00A9322F">
      <w:pPr>
        <w:pStyle w:val="ListParagraph"/>
        <w:numPr>
          <w:ilvl w:val="0"/>
          <w:numId w:val="28"/>
        </w:numPr>
        <w:jc w:val="both"/>
        <w:rPr>
          <w:rFonts w:ascii="Arial" w:hAnsi="Arial" w:cs="Arial"/>
        </w:rPr>
      </w:pPr>
      <w:r w:rsidRPr="00A9322F">
        <w:rPr>
          <w:rFonts w:ascii="Arial" w:hAnsi="Arial" w:cs="Arial"/>
        </w:rPr>
        <w:t xml:space="preserve">Introductions to </w:t>
      </w:r>
      <w:r w:rsidR="00A9322F" w:rsidRPr="00A9322F">
        <w:rPr>
          <w:rFonts w:ascii="Arial" w:hAnsi="Arial" w:cs="Arial"/>
        </w:rPr>
        <w:t>industrial, engineering, manufacturing and technology companies.</w:t>
      </w:r>
    </w:p>
    <w:p w14:paraId="66D8E2C2" w14:textId="77777777" w:rsidR="00E03286" w:rsidRPr="00A27F80" w:rsidRDefault="00E03286" w:rsidP="00A27F80">
      <w:pPr>
        <w:jc w:val="both"/>
        <w:rPr>
          <w:rFonts w:ascii="Arial" w:hAnsi="Arial" w:cs="Arial"/>
        </w:rPr>
      </w:pPr>
    </w:p>
    <w:p w14:paraId="29801B39" w14:textId="77777777" w:rsidR="00E03286" w:rsidRDefault="00E03286" w:rsidP="00E03286">
      <w:pPr>
        <w:rPr>
          <w:rFonts w:ascii="Arial" w:hAnsi="Arial" w:cs="Arial"/>
          <w:noProof/>
          <w:lang w:eastAsia="en-GB"/>
        </w:rPr>
      </w:pPr>
      <w:r w:rsidRPr="00E03286">
        <w:rPr>
          <w:rFonts w:ascii="Segoe UI Symbol" w:hAnsi="Segoe UI Symbol" w:cs="Segoe UI Symbol"/>
          <w:noProof/>
          <w:lang w:eastAsia="en-GB"/>
        </w:rPr>
        <w:t>🌐</w:t>
      </w:r>
      <w:r>
        <w:rPr>
          <w:rFonts w:ascii="Arial" w:hAnsi="Arial" w:cs="Arial"/>
          <w:noProof/>
          <w:lang w:eastAsia="en-GB"/>
        </w:rPr>
        <w:t xml:space="preserve"> Exports to </w:t>
      </w:r>
      <w:r w:rsidRPr="00E03286">
        <w:rPr>
          <w:rFonts w:ascii="Arial" w:hAnsi="Arial" w:cs="Arial"/>
          <w:noProof/>
          <w:lang w:eastAsia="en-GB"/>
        </w:rPr>
        <w:t>Australia</w:t>
      </w:r>
      <w:r>
        <w:rPr>
          <w:rFonts w:ascii="Arial" w:hAnsi="Arial" w:cs="Arial"/>
          <w:noProof/>
          <w:lang w:eastAsia="en-GB"/>
        </w:rPr>
        <w:t xml:space="preserve"> and</w:t>
      </w:r>
      <w:r w:rsidRPr="00E03286">
        <w:rPr>
          <w:rFonts w:ascii="Arial" w:hAnsi="Arial" w:cs="Arial"/>
          <w:noProof/>
          <w:lang w:eastAsia="en-GB"/>
        </w:rPr>
        <w:t xml:space="preserve"> Europe</w:t>
      </w:r>
    </w:p>
    <w:p w14:paraId="32A12A7B" w14:textId="77777777" w:rsidR="00E03286" w:rsidRDefault="00E03286" w:rsidP="001E03E5">
      <w:pPr>
        <w:jc w:val="right"/>
        <w:rPr>
          <w:rFonts w:ascii="Arial" w:hAnsi="Arial" w:cs="Arial"/>
          <w:noProof/>
          <w:lang w:eastAsia="en-GB"/>
        </w:rPr>
      </w:pPr>
    </w:p>
    <w:p w14:paraId="6BE7832D" w14:textId="77777777" w:rsidR="00E03286" w:rsidRPr="001E03E5" w:rsidRDefault="00E03286" w:rsidP="001E03E5">
      <w:pPr>
        <w:jc w:val="right"/>
        <w:rPr>
          <w:rFonts w:ascii="Arial" w:hAnsi="Arial" w:cs="Arial"/>
        </w:rPr>
      </w:pPr>
    </w:p>
    <w:p w14:paraId="2BA05507" w14:textId="77777777" w:rsidR="001E03E5" w:rsidRDefault="001E03E5" w:rsidP="001E03E5">
      <w:pPr>
        <w:rPr>
          <w:rFonts w:ascii="Arial" w:hAnsi="Arial" w:cs="Arial"/>
          <w:b/>
          <w:noProof/>
          <w:sz w:val="32"/>
          <w:szCs w:val="32"/>
          <w:lang w:eastAsia="en-GB"/>
        </w:rPr>
      </w:pPr>
    </w:p>
    <w:p w14:paraId="40EAB4CD" w14:textId="77777777" w:rsidR="00E03286" w:rsidRDefault="00E03286" w:rsidP="001E03E5">
      <w:pPr>
        <w:rPr>
          <w:rFonts w:ascii="Arial" w:hAnsi="Arial" w:cs="Arial"/>
          <w:b/>
          <w:noProof/>
          <w:sz w:val="32"/>
          <w:szCs w:val="32"/>
          <w:lang w:eastAsia="en-GB"/>
        </w:rPr>
      </w:pPr>
    </w:p>
    <w:p w14:paraId="0726EC5A" w14:textId="77777777" w:rsidR="00E03286" w:rsidRDefault="00E03286" w:rsidP="001E03E5">
      <w:pPr>
        <w:rPr>
          <w:rFonts w:ascii="Arial" w:hAnsi="Arial" w:cs="Arial"/>
          <w:b/>
          <w:noProof/>
          <w:sz w:val="32"/>
          <w:szCs w:val="32"/>
          <w:lang w:eastAsia="en-GB"/>
        </w:rPr>
      </w:pPr>
    </w:p>
    <w:p w14:paraId="7B45DDEE" w14:textId="77777777" w:rsidR="00E03286" w:rsidRDefault="00E03286" w:rsidP="001E03E5">
      <w:pPr>
        <w:rPr>
          <w:rFonts w:ascii="Arial" w:hAnsi="Arial" w:cs="Arial"/>
          <w:b/>
          <w:noProof/>
          <w:sz w:val="32"/>
          <w:szCs w:val="32"/>
          <w:lang w:eastAsia="en-GB"/>
        </w:rPr>
      </w:pPr>
    </w:p>
    <w:p w14:paraId="425FFE3A" w14:textId="77777777" w:rsidR="00E03286" w:rsidRDefault="00E03286" w:rsidP="001E03E5">
      <w:pPr>
        <w:rPr>
          <w:rFonts w:ascii="Arial" w:hAnsi="Arial" w:cs="Arial"/>
          <w:b/>
          <w:noProof/>
          <w:sz w:val="32"/>
          <w:szCs w:val="32"/>
          <w:lang w:eastAsia="en-GB"/>
        </w:rPr>
      </w:pPr>
    </w:p>
    <w:p w14:paraId="77A8E031" w14:textId="77777777" w:rsidR="00FF1569" w:rsidRDefault="00FF1569" w:rsidP="001E03E5">
      <w:pPr>
        <w:rPr>
          <w:rFonts w:ascii="Arial" w:hAnsi="Arial" w:cs="Arial"/>
          <w:b/>
          <w:noProof/>
          <w:sz w:val="32"/>
          <w:szCs w:val="32"/>
          <w:lang w:eastAsia="en-GB"/>
        </w:rPr>
      </w:pPr>
    </w:p>
    <w:p w14:paraId="24ADB1F0" w14:textId="77777777" w:rsidR="00FF1569" w:rsidRDefault="00FF1569" w:rsidP="001E03E5">
      <w:pPr>
        <w:rPr>
          <w:rFonts w:ascii="Arial" w:hAnsi="Arial" w:cs="Arial"/>
          <w:b/>
          <w:noProof/>
          <w:sz w:val="32"/>
          <w:szCs w:val="32"/>
          <w:lang w:eastAsia="en-GB"/>
        </w:rPr>
      </w:pPr>
    </w:p>
    <w:p w14:paraId="368FFAA9" w14:textId="77777777" w:rsidR="00FF1569" w:rsidRDefault="00FF1569" w:rsidP="001E03E5">
      <w:pPr>
        <w:rPr>
          <w:rFonts w:ascii="Arial" w:hAnsi="Arial" w:cs="Arial"/>
          <w:b/>
          <w:noProof/>
          <w:sz w:val="32"/>
          <w:szCs w:val="32"/>
          <w:lang w:eastAsia="en-GB"/>
        </w:rPr>
      </w:pPr>
    </w:p>
    <w:p w14:paraId="4C900142" w14:textId="77777777" w:rsidR="00FF1569" w:rsidRDefault="00FF1569" w:rsidP="001E03E5">
      <w:pPr>
        <w:rPr>
          <w:rFonts w:ascii="Arial" w:hAnsi="Arial" w:cs="Arial"/>
          <w:b/>
          <w:noProof/>
          <w:sz w:val="32"/>
          <w:szCs w:val="32"/>
          <w:lang w:eastAsia="en-GB"/>
        </w:rPr>
      </w:pPr>
    </w:p>
    <w:p w14:paraId="4B8D0EFA" w14:textId="77777777" w:rsidR="00FF1569" w:rsidRDefault="00FF1569" w:rsidP="001E03E5">
      <w:pPr>
        <w:rPr>
          <w:rFonts w:ascii="Arial" w:hAnsi="Arial" w:cs="Arial"/>
          <w:b/>
          <w:noProof/>
          <w:sz w:val="32"/>
          <w:szCs w:val="32"/>
          <w:lang w:eastAsia="en-GB"/>
        </w:rPr>
      </w:pPr>
    </w:p>
    <w:p w14:paraId="7D846A07" w14:textId="77777777" w:rsidR="00FF1569" w:rsidRDefault="00FF1569" w:rsidP="001E03E5">
      <w:pPr>
        <w:rPr>
          <w:rFonts w:ascii="Arial" w:hAnsi="Arial" w:cs="Arial"/>
          <w:b/>
          <w:noProof/>
          <w:sz w:val="32"/>
          <w:szCs w:val="32"/>
          <w:lang w:eastAsia="en-GB"/>
        </w:rPr>
      </w:pPr>
    </w:p>
    <w:p w14:paraId="5BE48D3F" w14:textId="77777777" w:rsidR="00FF1569" w:rsidRDefault="00FF1569" w:rsidP="001E03E5">
      <w:pPr>
        <w:rPr>
          <w:rFonts w:ascii="Arial" w:hAnsi="Arial" w:cs="Arial"/>
          <w:b/>
          <w:noProof/>
          <w:sz w:val="32"/>
          <w:szCs w:val="32"/>
          <w:lang w:eastAsia="en-GB"/>
        </w:rPr>
      </w:pPr>
    </w:p>
    <w:p w14:paraId="6A0B89B8" w14:textId="77777777" w:rsidR="00D3580F" w:rsidRDefault="00D3580F" w:rsidP="001E03E5">
      <w:pPr>
        <w:rPr>
          <w:rFonts w:ascii="Arial" w:hAnsi="Arial" w:cs="Arial"/>
          <w:b/>
          <w:noProof/>
          <w:sz w:val="32"/>
          <w:szCs w:val="32"/>
          <w:lang w:eastAsia="en-GB"/>
        </w:rPr>
      </w:pPr>
    </w:p>
    <w:p w14:paraId="57AF3DE5" w14:textId="77777777" w:rsidR="00D3580F" w:rsidRPr="001E03E5" w:rsidRDefault="00FF1569" w:rsidP="001E03E5">
      <w:pPr>
        <w:rPr>
          <w:rFonts w:ascii="Arial" w:hAnsi="Arial" w:cs="Arial"/>
          <w:b/>
          <w:noProof/>
          <w:sz w:val="32"/>
          <w:szCs w:val="32"/>
          <w:lang w:eastAsia="en-GB"/>
        </w:rPr>
      </w:pPr>
      <w:r w:rsidRPr="00FF1569">
        <w:rPr>
          <w:rFonts w:ascii="Arial" w:hAnsi="Arial" w:cs="Arial"/>
          <w:b/>
          <w:noProof/>
          <w:sz w:val="32"/>
          <w:szCs w:val="32"/>
          <w:lang w:eastAsia="en-GB"/>
        </w:rPr>
        <w:t>Isle of Skye Distillers Ltd</w:t>
      </w:r>
      <w:r w:rsidR="00544E04" w:rsidRPr="005A3CC7">
        <w:rPr>
          <w:rFonts w:ascii="Arial" w:hAnsi="Arial" w:cs="Arial"/>
          <w:b/>
          <w:noProof/>
          <w:sz w:val="32"/>
          <w:szCs w:val="32"/>
          <w:lang w:eastAsia="en-GB"/>
        </w:rPr>
        <w:tab/>
        <w:t xml:space="preserve">   </w:t>
      </w:r>
      <w:r w:rsidR="000E78F6">
        <w:rPr>
          <w:rFonts w:ascii="Arial" w:hAnsi="Arial" w:cs="Arial"/>
          <w:b/>
          <w:noProof/>
          <w:sz w:val="32"/>
          <w:szCs w:val="32"/>
          <w:lang w:eastAsia="en-GB"/>
        </w:rPr>
        <w:tab/>
      </w:r>
      <w:r w:rsidR="000E78F6">
        <w:rPr>
          <w:rFonts w:ascii="Arial" w:hAnsi="Arial" w:cs="Arial"/>
          <w:b/>
          <w:noProof/>
          <w:sz w:val="32"/>
          <w:szCs w:val="32"/>
          <w:lang w:eastAsia="en-GB"/>
        </w:rPr>
        <w:tab/>
      </w:r>
      <w:r w:rsidR="005A3CC7" w:rsidRPr="005A3CC7">
        <w:rPr>
          <w:rFonts w:ascii="Arial" w:hAnsi="Arial" w:cs="Arial"/>
          <w:b/>
          <w:noProof/>
          <w:sz w:val="32"/>
          <w:szCs w:val="32"/>
          <w:lang w:eastAsia="en-GB"/>
        </w:rPr>
        <w:tab/>
      </w:r>
      <w:r w:rsidR="000E78F6">
        <w:rPr>
          <w:rFonts w:ascii="Arial" w:hAnsi="Arial" w:cs="Arial"/>
          <w:b/>
          <w:noProof/>
          <w:sz w:val="32"/>
          <w:szCs w:val="32"/>
          <w:lang w:eastAsia="en-GB"/>
        </w:rPr>
        <w:drawing>
          <wp:inline distT="0" distB="0" distL="0" distR="0" wp14:anchorId="03DFCA87" wp14:editId="3B693E76">
            <wp:extent cx="1426845" cy="95123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845" cy="951230"/>
                    </a:xfrm>
                    <a:prstGeom prst="rect">
                      <a:avLst/>
                    </a:prstGeom>
                    <a:noFill/>
                  </pic:spPr>
                </pic:pic>
              </a:graphicData>
            </a:graphic>
          </wp:inline>
        </w:drawing>
      </w:r>
    </w:p>
    <w:p w14:paraId="78E6632A" w14:textId="77777777" w:rsidR="000E78F6" w:rsidRDefault="00544E04" w:rsidP="005A3CC7">
      <w:pPr>
        <w:rPr>
          <w:rFonts w:ascii="Arial" w:hAnsi="Arial" w:cs="Arial"/>
        </w:rPr>
      </w:pPr>
      <w:r w:rsidRPr="00486E77">
        <w:rPr>
          <w:rFonts w:ascii="Arial" w:hAnsi="Arial" w:cs="Arial"/>
          <w:b/>
        </w:rPr>
        <w:t>Website:</w:t>
      </w:r>
      <w:r w:rsidRPr="005A3CC7">
        <w:rPr>
          <w:rFonts w:ascii="Arial" w:hAnsi="Arial" w:cs="Arial"/>
        </w:rPr>
        <w:t xml:space="preserve"> </w:t>
      </w:r>
      <w:hyperlink r:id="rId13" w:history="1">
        <w:r w:rsidR="000E78F6" w:rsidRPr="00993632">
          <w:rPr>
            <w:rStyle w:val="Hyperlink"/>
            <w:rFonts w:ascii="Arial" w:hAnsi="Arial" w:cs="Arial"/>
          </w:rPr>
          <w:t>www.isleofskyedistillers.com</w:t>
        </w:r>
      </w:hyperlink>
    </w:p>
    <w:p w14:paraId="39772E74" w14:textId="77777777" w:rsidR="005A3CC7" w:rsidRPr="005A3CC7" w:rsidRDefault="005A3CC7" w:rsidP="005A3CC7">
      <w:pPr>
        <w:rPr>
          <w:rFonts w:ascii="Arial" w:hAnsi="Arial" w:cs="Arial"/>
        </w:rPr>
      </w:pPr>
      <w:r w:rsidRPr="00486E77">
        <w:rPr>
          <w:rFonts w:ascii="Arial" w:hAnsi="Arial" w:cs="Arial"/>
          <w:b/>
        </w:rPr>
        <w:t xml:space="preserve">Representative: </w:t>
      </w:r>
      <w:r w:rsidR="000E78F6">
        <w:rPr>
          <w:rFonts w:ascii="Arial" w:hAnsi="Arial" w:cs="Arial"/>
        </w:rPr>
        <w:t xml:space="preserve">Alistair </w:t>
      </w:r>
      <w:r w:rsidR="000E78F6" w:rsidRPr="000E78F6">
        <w:rPr>
          <w:rFonts w:ascii="Arial" w:hAnsi="Arial" w:cs="Arial"/>
        </w:rPr>
        <w:t>Wilson</w:t>
      </w:r>
      <w:r w:rsidR="006F28CC">
        <w:rPr>
          <w:rFonts w:ascii="Arial" w:hAnsi="Arial" w:cs="Arial"/>
        </w:rPr>
        <w:t>, Managing Director</w:t>
      </w:r>
    </w:p>
    <w:p w14:paraId="2C3DFD12" w14:textId="77777777" w:rsidR="005A3CC7" w:rsidRPr="005A3CC7" w:rsidRDefault="005A3CC7" w:rsidP="005A3CC7">
      <w:pPr>
        <w:rPr>
          <w:rFonts w:ascii="Arial" w:hAnsi="Arial" w:cs="Arial"/>
        </w:rPr>
      </w:pPr>
      <w:r w:rsidRPr="00486E77">
        <w:rPr>
          <w:rFonts w:ascii="Arial" w:hAnsi="Arial" w:cs="Arial"/>
          <w:b/>
        </w:rPr>
        <w:t>Sector:</w:t>
      </w:r>
      <w:r w:rsidRPr="005A3CC7">
        <w:rPr>
          <w:rFonts w:ascii="Arial" w:hAnsi="Arial" w:cs="Arial"/>
        </w:rPr>
        <w:t xml:space="preserve"> </w:t>
      </w:r>
      <w:r w:rsidR="000E78F6">
        <w:rPr>
          <w:rFonts w:ascii="Arial" w:hAnsi="Arial" w:cs="Arial"/>
        </w:rPr>
        <w:t xml:space="preserve">Food and Drink </w:t>
      </w:r>
    </w:p>
    <w:p w14:paraId="612268B7" w14:textId="77777777" w:rsidR="000E78F6" w:rsidRPr="000E78F6" w:rsidRDefault="000E78F6" w:rsidP="00D3580F">
      <w:pPr>
        <w:jc w:val="both"/>
        <w:rPr>
          <w:rFonts w:ascii="Arial" w:hAnsi="Arial" w:cs="Arial"/>
        </w:rPr>
      </w:pPr>
      <w:r w:rsidRPr="000E78F6">
        <w:rPr>
          <w:rFonts w:ascii="Arial" w:hAnsi="Arial" w:cs="Arial"/>
        </w:rPr>
        <w:t xml:space="preserve">Family owned and operated craft distillery based on the Isle of Skye distilling gin and vodka with a view to produce small quantities of Malt whisky within the next two years. Multi award winning range of craft gins and multi award winning vodka. In creating Misty Isle gin for example, the Wilsons took inspiration from the local landscape, the </w:t>
      </w:r>
      <w:proofErr w:type="gramStart"/>
      <w:r w:rsidRPr="000E78F6">
        <w:rPr>
          <w:rFonts w:ascii="Arial" w:hAnsi="Arial" w:cs="Arial"/>
        </w:rPr>
        <w:t>Old</w:t>
      </w:r>
      <w:proofErr w:type="gramEnd"/>
      <w:r w:rsidRPr="000E78F6">
        <w:rPr>
          <w:rFonts w:ascii="Arial" w:hAnsi="Arial" w:cs="Arial"/>
        </w:rPr>
        <w:t xml:space="preserve"> man of Storr, and the </w:t>
      </w:r>
      <w:proofErr w:type="spellStart"/>
      <w:r w:rsidRPr="000E78F6">
        <w:rPr>
          <w:rFonts w:ascii="Arial" w:hAnsi="Arial" w:cs="Arial"/>
        </w:rPr>
        <w:t>Cuillin</w:t>
      </w:r>
      <w:proofErr w:type="spellEnd"/>
      <w:r w:rsidRPr="000E78F6">
        <w:rPr>
          <w:rFonts w:ascii="Arial" w:hAnsi="Arial" w:cs="Arial"/>
        </w:rPr>
        <w:t xml:space="preserve"> mountain range in particular. With lots of dedication, burning the midnight oil, weeks foraging local juniper berries -often in the rain- they finally launched Misty Isle gin in early February 2017, to great applause.</w:t>
      </w:r>
    </w:p>
    <w:p w14:paraId="001811C5" w14:textId="77777777" w:rsidR="000E78F6" w:rsidRDefault="000E78F6" w:rsidP="00D3580F">
      <w:pPr>
        <w:jc w:val="both"/>
        <w:rPr>
          <w:rFonts w:ascii="Arial" w:hAnsi="Arial" w:cs="Arial"/>
        </w:rPr>
      </w:pPr>
      <w:r w:rsidRPr="000E78F6">
        <w:rPr>
          <w:rFonts w:ascii="Arial" w:hAnsi="Arial" w:cs="Arial"/>
        </w:rPr>
        <w:t xml:space="preserve">All of the gins are made locally in Portree using the </w:t>
      </w:r>
      <w:proofErr w:type="gramStart"/>
      <w:r w:rsidRPr="000E78F6">
        <w:rPr>
          <w:rFonts w:ascii="Arial" w:hAnsi="Arial" w:cs="Arial"/>
        </w:rPr>
        <w:t>crystal clear</w:t>
      </w:r>
      <w:proofErr w:type="gramEnd"/>
      <w:r w:rsidRPr="000E78F6">
        <w:rPr>
          <w:rFonts w:ascii="Arial" w:hAnsi="Arial" w:cs="Arial"/>
        </w:rPr>
        <w:t xml:space="preserve"> spring waters from the Storr Lochs just over a few miles or so from the distillery. Initially launched as Isle of Skye gin, the Isle of Skye Distillery </w:t>
      </w:r>
      <w:proofErr w:type="gramStart"/>
      <w:r w:rsidRPr="000E78F6">
        <w:rPr>
          <w:rFonts w:ascii="Arial" w:hAnsi="Arial" w:cs="Arial"/>
        </w:rPr>
        <w:t>is able to</w:t>
      </w:r>
      <w:proofErr w:type="gramEnd"/>
      <w:r w:rsidRPr="000E78F6">
        <w:rPr>
          <w:rFonts w:ascii="Arial" w:hAnsi="Arial" w:cs="Arial"/>
        </w:rPr>
        <w:t xml:space="preserve"> boast the first stills producing gin on Skye.</w:t>
      </w:r>
    </w:p>
    <w:p w14:paraId="366E6B83" w14:textId="77777777" w:rsidR="007C64BF" w:rsidRPr="005A3CC7" w:rsidRDefault="007C64BF" w:rsidP="000E78F6">
      <w:pPr>
        <w:rPr>
          <w:rFonts w:ascii="Arial" w:hAnsi="Arial" w:cs="Arial"/>
        </w:rPr>
      </w:pPr>
      <w:r w:rsidRPr="005A3CC7">
        <w:rPr>
          <w:rFonts w:ascii="Segoe UI Symbol" w:hAnsi="Segoe UI Symbol" w:cs="Segoe UI Symbol"/>
        </w:rPr>
        <w:t>🔎</w:t>
      </w:r>
      <w:r w:rsidRPr="005A3CC7">
        <w:rPr>
          <w:rFonts w:ascii="Arial" w:hAnsi="Arial" w:cs="Arial"/>
        </w:rPr>
        <w:t xml:space="preserve"> Looking for:  </w:t>
      </w:r>
    </w:p>
    <w:p w14:paraId="451F5C3B" w14:textId="77777777" w:rsidR="000E78F6" w:rsidRDefault="000E78F6" w:rsidP="000E78F6">
      <w:pPr>
        <w:pStyle w:val="ListParagraph"/>
        <w:numPr>
          <w:ilvl w:val="0"/>
          <w:numId w:val="17"/>
        </w:numPr>
        <w:rPr>
          <w:rFonts w:ascii="Arial" w:hAnsi="Arial" w:cs="Arial"/>
          <w:shd w:val="clear" w:color="auto" w:fill="FFFFFF"/>
        </w:rPr>
      </w:pPr>
      <w:r>
        <w:rPr>
          <w:rFonts w:ascii="Arial" w:hAnsi="Arial" w:cs="Arial"/>
          <w:shd w:val="clear" w:color="auto" w:fill="FFFFFF"/>
        </w:rPr>
        <w:t xml:space="preserve">To </w:t>
      </w:r>
      <w:r w:rsidRPr="000E78F6">
        <w:rPr>
          <w:rFonts w:ascii="Arial" w:hAnsi="Arial" w:cs="Arial"/>
          <w:shd w:val="clear" w:color="auto" w:fill="FFFFFF"/>
        </w:rPr>
        <w:t>f</w:t>
      </w:r>
      <w:r>
        <w:rPr>
          <w:rFonts w:ascii="Arial" w:hAnsi="Arial" w:cs="Arial"/>
          <w:shd w:val="clear" w:color="auto" w:fill="FFFFFF"/>
        </w:rPr>
        <w:t>ind an importer and distributor</w:t>
      </w:r>
    </w:p>
    <w:p w14:paraId="5F220A2A" w14:textId="77777777" w:rsidR="001E03E5" w:rsidRPr="001E03E5" w:rsidRDefault="000E78F6" w:rsidP="000E78F6">
      <w:pPr>
        <w:pStyle w:val="ListParagraph"/>
        <w:numPr>
          <w:ilvl w:val="0"/>
          <w:numId w:val="17"/>
        </w:numPr>
        <w:rPr>
          <w:rFonts w:ascii="Arial" w:hAnsi="Arial" w:cs="Arial"/>
          <w:shd w:val="clear" w:color="auto" w:fill="FFFFFF"/>
        </w:rPr>
      </w:pPr>
      <w:r>
        <w:rPr>
          <w:rFonts w:ascii="Arial" w:hAnsi="Arial" w:cs="Arial"/>
          <w:shd w:val="clear" w:color="auto" w:fill="FFFFFF"/>
        </w:rPr>
        <w:t xml:space="preserve">Information on the legal elements of exporting to Florida </w:t>
      </w:r>
    </w:p>
    <w:p w14:paraId="37ECD915" w14:textId="77777777" w:rsidR="003A70A2" w:rsidRPr="00A85834" w:rsidRDefault="007C64BF" w:rsidP="00A85834">
      <w:pPr>
        <w:rPr>
          <w:rFonts w:ascii="Arial" w:hAnsi="Arial" w:cs="Arial"/>
          <w:shd w:val="clear" w:color="auto" w:fill="FFFFFF"/>
        </w:rPr>
      </w:pPr>
      <w:r w:rsidRPr="005A3CC7">
        <w:rPr>
          <w:rFonts w:ascii="Segoe UI Symbol" w:hAnsi="Segoe UI Symbol" w:cs="Segoe UI Symbol"/>
          <w:b/>
          <w:shd w:val="clear" w:color="auto" w:fill="FFFFFF"/>
        </w:rPr>
        <w:t>🌐</w:t>
      </w:r>
      <w:r w:rsidRPr="005A3CC7">
        <w:rPr>
          <w:rFonts w:ascii="Arial" w:hAnsi="Arial" w:cs="Arial"/>
          <w:b/>
          <w:shd w:val="clear" w:color="auto" w:fill="FFFFFF"/>
        </w:rPr>
        <w:t xml:space="preserve"> </w:t>
      </w:r>
      <w:r w:rsidRPr="005A3CC7">
        <w:rPr>
          <w:rFonts w:ascii="Arial" w:hAnsi="Arial" w:cs="Arial"/>
          <w:shd w:val="clear" w:color="auto" w:fill="FFFFFF"/>
        </w:rPr>
        <w:t xml:space="preserve">Export to </w:t>
      </w:r>
      <w:r w:rsidR="000E78F6">
        <w:rPr>
          <w:rFonts w:ascii="Arial" w:hAnsi="Arial" w:cs="Arial"/>
          <w:shd w:val="clear" w:color="auto" w:fill="FFFFFF"/>
        </w:rPr>
        <w:t xml:space="preserve">Germany </w:t>
      </w:r>
    </w:p>
    <w:p w14:paraId="1450BCB8" w14:textId="77777777" w:rsidR="003A70A2" w:rsidRPr="005A3CC7" w:rsidRDefault="003A70A2" w:rsidP="00D84CA3">
      <w:pPr>
        <w:rPr>
          <w:rFonts w:ascii="Arial" w:hAnsi="Arial" w:cs="Arial"/>
          <w:b/>
          <w:shd w:val="clear" w:color="auto" w:fill="FFFFFF"/>
        </w:rPr>
      </w:pPr>
    </w:p>
    <w:p w14:paraId="78649A42" w14:textId="77777777" w:rsidR="003A70A2" w:rsidRPr="005A3CC7" w:rsidRDefault="00D3580F" w:rsidP="00D3580F">
      <w:pPr>
        <w:jc w:val="center"/>
        <w:rPr>
          <w:rFonts w:ascii="Arial" w:hAnsi="Arial" w:cs="Arial"/>
          <w:b/>
          <w:shd w:val="clear" w:color="auto" w:fill="FFFFFF"/>
        </w:rPr>
      </w:pPr>
      <w:r w:rsidRPr="00D3580F">
        <w:rPr>
          <w:rFonts w:ascii="Arial" w:hAnsi="Arial" w:cs="Arial"/>
          <w:b/>
          <w:noProof/>
          <w:shd w:val="clear" w:color="auto" w:fill="FFFFFF"/>
          <w:lang w:eastAsia="en-GB"/>
        </w:rPr>
        <w:drawing>
          <wp:inline distT="0" distB="0" distL="0" distR="0" wp14:anchorId="4F8E0F28" wp14:editId="17E846A7">
            <wp:extent cx="2247900" cy="2038350"/>
            <wp:effectExtent l="0" t="0" r="0" b="0"/>
            <wp:docPr id="14" name="Picture 14" descr="C:\Users\Mayan.Grace\AppData\Local\Microsoft\Windows\INetCache\Content.MSO\B09ED5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yan.Grace\AppData\Local\Microsoft\Windows\INetCache\Content.MSO\B09ED59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14:paraId="467ED7C1" w14:textId="77777777" w:rsidR="003A70A2" w:rsidRPr="005A3CC7" w:rsidRDefault="003A70A2" w:rsidP="00D84CA3">
      <w:pPr>
        <w:rPr>
          <w:rFonts w:ascii="Arial" w:hAnsi="Arial" w:cs="Arial"/>
          <w:b/>
          <w:shd w:val="clear" w:color="auto" w:fill="FFFFFF"/>
        </w:rPr>
      </w:pPr>
    </w:p>
    <w:p w14:paraId="0B27D1AC" w14:textId="77777777" w:rsidR="003A70A2" w:rsidRPr="005A3CC7" w:rsidRDefault="003A70A2" w:rsidP="00D84CA3">
      <w:pPr>
        <w:rPr>
          <w:rFonts w:ascii="Arial" w:hAnsi="Arial" w:cs="Arial"/>
          <w:b/>
          <w:shd w:val="clear" w:color="auto" w:fill="FFFFFF"/>
        </w:rPr>
      </w:pPr>
    </w:p>
    <w:p w14:paraId="11A35CB3" w14:textId="77777777" w:rsidR="003A70A2" w:rsidRPr="005A3CC7" w:rsidRDefault="003A70A2" w:rsidP="00D84CA3">
      <w:pPr>
        <w:rPr>
          <w:rFonts w:ascii="Arial" w:hAnsi="Arial" w:cs="Arial"/>
          <w:b/>
          <w:shd w:val="clear" w:color="auto" w:fill="FFFFFF"/>
        </w:rPr>
      </w:pPr>
    </w:p>
    <w:p w14:paraId="4327EEC2" w14:textId="77777777" w:rsidR="00784EEC" w:rsidRDefault="00784EEC" w:rsidP="00231CEA">
      <w:pPr>
        <w:rPr>
          <w:rFonts w:ascii="Arial" w:hAnsi="Arial" w:cs="Arial"/>
          <w:b/>
          <w:noProof/>
          <w:sz w:val="32"/>
          <w:szCs w:val="32"/>
          <w:lang w:eastAsia="en-GB"/>
        </w:rPr>
      </w:pPr>
    </w:p>
    <w:p w14:paraId="6DFF5700" w14:textId="77777777" w:rsidR="00784EEC" w:rsidRDefault="00784EEC" w:rsidP="00231CEA">
      <w:pPr>
        <w:rPr>
          <w:rFonts w:ascii="Arial" w:hAnsi="Arial" w:cs="Arial"/>
          <w:b/>
          <w:noProof/>
          <w:sz w:val="32"/>
          <w:szCs w:val="32"/>
          <w:lang w:eastAsia="en-GB"/>
        </w:rPr>
      </w:pPr>
    </w:p>
    <w:p w14:paraId="77B9829F" w14:textId="77777777" w:rsidR="00231CEA" w:rsidRDefault="00EE616C" w:rsidP="00231CEA">
      <w:pPr>
        <w:rPr>
          <w:rFonts w:ascii="Arial" w:hAnsi="Arial" w:cs="Arial"/>
          <w:b/>
          <w:noProof/>
          <w:sz w:val="32"/>
          <w:szCs w:val="32"/>
          <w:lang w:eastAsia="en-GB"/>
        </w:rPr>
      </w:pPr>
      <w:r w:rsidRPr="00EE616C">
        <w:rPr>
          <w:rFonts w:ascii="Arial" w:hAnsi="Arial" w:cs="Arial"/>
          <w:b/>
          <w:noProof/>
          <w:sz w:val="32"/>
          <w:szCs w:val="32"/>
          <w:lang w:eastAsia="en-GB"/>
        </w:rPr>
        <w:t>The Gaelic Whiskies</w:t>
      </w:r>
      <w:r>
        <w:rPr>
          <w:rFonts w:ascii="Arial" w:hAnsi="Arial" w:cs="Arial"/>
          <w:b/>
          <w:noProof/>
          <w:sz w:val="32"/>
          <w:szCs w:val="32"/>
          <w:lang w:eastAsia="en-GB"/>
        </w:rPr>
        <w:tab/>
      </w:r>
      <w:r>
        <w:rPr>
          <w:rFonts w:ascii="Arial" w:hAnsi="Arial" w:cs="Arial"/>
          <w:b/>
          <w:noProof/>
          <w:sz w:val="32"/>
          <w:szCs w:val="32"/>
          <w:lang w:eastAsia="en-GB"/>
        </w:rPr>
        <w:tab/>
      </w:r>
      <w:r>
        <w:rPr>
          <w:rFonts w:ascii="Arial" w:hAnsi="Arial" w:cs="Arial"/>
          <w:b/>
          <w:noProof/>
          <w:sz w:val="32"/>
          <w:szCs w:val="32"/>
          <w:lang w:eastAsia="en-GB"/>
        </w:rPr>
        <w:tab/>
      </w:r>
      <w:r>
        <w:rPr>
          <w:rFonts w:ascii="Arial" w:hAnsi="Arial" w:cs="Arial"/>
          <w:b/>
          <w:noProof/>
          <w:sz w:val="32"/>
          <w:szCs w:val="32"/>
          <w:lang w:eastAsia="en-GB"/>
        </w:rPr>
        <w:tab/>
      </w:r>
      <w:r>
        <w:rPr>
          <w:rFonts w:ascii="Arial" w:hAnsi="Arial" w:cs="Arial"/>
          <w:b/>
          <w:noProof/>
          <w:sz w:val="32"/>
          <w:szCs w:val="32"/>
          <w:lang w:eastAsia="en-GB"/>
        </w:rPr>
        <w:drawing>
          <wp:inline distT="0" distB="0" distL="0" distR="0" wp14:anchorId="44EB3555" wp14:editId="0E69CE5B">
            <wp:extent cx="1718945" cy="11156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8945" cy="1115695"/>
                    </a:xfrm>
                    <a:prstGeom prst="rect">
                      <a:avLst/>
                    </a:prstGeom>
                    <a:noFill/>
                  </pic:spPr>
                </pic:pic>
              </a:graphicData>
            </a:graphic>
          </wp:inline>
        </w:drawing>
      </w:r>
    </w:p>
    <w:p w14:paraId="22D5160F" w14:textId="77777777" w:rsidR="00231CEA" w:rsidRPr="00231CEA" w:rsidRDefault="00231CEA" w:rsidP="00231CEA">
      <w:pPr>
        <w:rPr>
          <w:rFonts w:ascii="Arial" w:hAnsi="Arial" w:cs="Arial"/>
          <w:b/>
          <w:noProof/>
          <w:lang w:eastAsia="en-GB"/>
        </w:rPr>
      </w:pPr>
      <w:r w:rsidRPr="00231CEA">
        <w:rPr>
          <w:rFonts w:ascii="Arial" w:hAnsi="Arial" w:cs="Arial"/>
          <w:b/>
          <w:noProof/>
          <w:lang w:eastAsia="en-GB"/>
        </w:rPr>
        <w:t xml:space="preserve">Website: </w:t>
      </w:r>
      <w:r w:rsidR="007B42C5" w:rsidRPr="007B42C5">
        <w:rPr>
          <w:rFonts w:ascii="Arial" w:hAnsi="Arial" w:cs="Arial"/>
          <w:noProof/>
          <w:lang w:eastAsia="en-GB"/>
        </w:rPr>
        <w:t>www.gaelicwhisky.com</w:t>
      </w:r>
    </w:p>
    <w:p w14:paraId="63BC0082" w14:textId="77777777" w:rsidR="00231CEA" w:rsidRPr="00784EEC" w:rsidRDefault="00231CEA" w:rsidP="00231CEA">
      <w:pPr>
        <w:rPr>
          <w:rFonts w:ascii="Arial" w:hAnsi="Arial" w:cs="Arial"/>
          <w:noProof/>
          <w:lang w:eastAsia="en-GB"/>
        </w:rPr>
      </w:pPr>
      <w:r w:rsidRPr="00231CEA">
        <w:rPr>
          <w:rFonts w:ascii="Arial" w:hAnsi="Arial" w:cs="Arial"/>
          <w:b/>
          <w:noProof/>
          <w:lang w:eastAsia="en-GB"/>
        </w:rPr>
        <w:t xml:space="preserve">Representative: </w:t>
      </w:r>
      <w:r w:rsidR="00784EEC" w:rsidRPr="00784EEC">
        <w:rPr>
          <w:rFonts w:ascii="Arial" w:hAnsi="Arial" w:cs="Arial"/>
          <w:noProof/>
          <w:lang w:eastAsia="en-GB"/>
        </w:rPr>
        <w:t>Roderick Mackenzie</w:t>
      </w:r>
    </w:p>
    <w:p w14:paraId="3E6C6ADF" w14:textId="77777777" w:rsidR="00572A9A" w:rsidRPr="00231CEA" w:rsidRDefault="00231CEA" w:rsidP="00231CEA">
      <w:pPr>
        <w:rPr>
          <w:rFonts w:ascii="Arial" w:hAnsi="Arial" w:cs="Arial"/>
          <w:b/>
          <w:noProof/>
          <w:lang w:eastAsia="en-GB"/>
        </w:rPr>
      </w:pPr>
      <w:r w:rsidRPr="00231CEA">
        <w:rPr>
          <w:rFonts w:ascii="Arial" w:hAnsi="Arial" w:cs="Arial"/>
          <w:b/>
          <w:noProof/>
          <w:lang w:eastAsia="en-GB"/>
        </w:rPr>
        <w:t xml:space="preserve">Sector: </w:t>
      </w:r>
      <w:r w:rsidRPr="00231CEA">
        <w:rPr>
          <w:rFonts w:ascii="Arial" w:hAnsi="Arial" w:cs="Arial"/>
          <w:noProof/>
          <w:lang w:eastAsia="en-GB"/>
        </w:rPr>
        <w:t>Food and Drink</w:t>
      </w:r>
      <w:r w:rsidR="0091740C" w:rsidRPr="00231CEA">
        <w:rPr>
          <w:rFonts w:ascii="Arial" w:hAnsi="Arial" w:cs="Arial"/>
          <w:noProof/>
          <w:lang w:eastAsia="en-GB"/>
        </w:rPr>
        <w:tab/>
      </w:r>
      <w:r w:rsidR="0091740C" w:rsidRPr="00231CEA">
        <w:rPr>
          <w:rFonts w:ascii="Arial" w:hAnsi="Arial" w:cs="Arial"/>
          <w:b/>
          <w:noProof/>
          <w:lang w:eastAsia="en-GB"/>
        </w:rPr>
        <w:tab/>
      </w:r>
      <w:r w:rsidR="00093F13" w:rsidRPr="00231CEA">
        <w:rPr>
          <w:rFonts w:ascii="Arial" w:hAnsi="Arial" w:cs="Arial"/>
          <w:b/>
          <w:noProof/>
          <w:lang w:eastAsia="en-GB"/>
        </w:rPr>
        <w:tab/>
      </w:r>
      <w:r w:rsidR="00093F13" w:rsidRPr="00231CEA">
        <w:rPr>
          <w:rFonts w:ascii="Arial" w:hAnsi="Arial" w:cs="Arial"/>
          <w:b/>
          <w:noProof/>
          <w:lang w:eastAsia="en-GB"/>
        </w:rPr>
        <w:tab/>
      </w:r>
      <w:r w:rsidR="00093F13" w:rsidRPr="00231CEA">
        <w:rPr>
          <w:rFonts w:ascii="Arial" w:hAnsi="Arial" w:cs="Arial"/>
          <w:b/>
          <w:noProof/>
          <w:lang w:eastAsia="en-GB"/>
        </w:rPr>
        <w:tab/>
      </w:r>
      <w:r w:rsidR="00093F13" w:rsidRPr="00231CEA">
        <w:rPr>
          <w:rFonts w:ascii="Arial" w:hAnsi="Arial" w:cs="Arial"/>
          <w:b/>
          <w:noProof/>
          <w:lang w:eastAsia="en-GB"/>
        </w:rPr>
        <w:tab/>
      </w:r>
      <w:r w:rsidR="00093F13" w:rsidRPr="00231CEA">
        <w:rPr>
          <w:rFonts w:ascii="Arial" w:hAnsi="Arial" w:cs="Arial"/>
          <w:b/>
          <w:noProof/>
          <w:lang w:eastAsia="en-GB"/>
        </w:rPr>
        <w:tab/>
      </w:r>
      <w:r w:rsidR="00093F13" w:rsidRPr="00231CEA">
        <w:rPr>
          <w:rFonts w:ascii="Arial" w:hAnsi="Arial" w:cs="Arial"/>
          <w:b/>
          <w:noProof/>
          <w:lang w:eastAsia="en-GB"/>
        </w:rPr>
        <w:tab/>
      </w:r>
      <w:r w:rsidR="00093F13" w:rsidRPr="00231CEA">
        <w:rPr>
          <w:rFonts w:ascii="Arial" w:hAnsi="Arial" w:cs="Arial"/>
          <w:b/>
          <w:noProof/>
          <w:lang w:eastAsia="en-GB"/>
        </w:rPr>
        <w:tab/>
      </w:r>
      <w:r w:rsidR="00093F13" w:rsidRPr="00231CEA">
        <w:rPr>
          <w:rFonts w:ascii="Arial" w:hAnsi="Arial" w:cs="Arial"/>
          <w:b/>
          <w:noProof/>
          <w:lang w:eastAsia="en-GB"/>
        </w:rPr>
        <w:tab/>
      </w:r>
      <w:r w:rsidR="00093F13" w:rsidRPr="00231CEA">
        <w:rPr>
          <w:rFonts w:ascii="Arial" w:hAnsi="Arial" w:cs="Arial"/>
          <w:b/>
          <w:noProof/>
          <w:lang w:eastAsia="en-GB"/>
        </w:rPr>
        <w:tab/>
      </w:r>
      <w:r w:rsidR="00093F13" w:rsidRPr="00231CEA">
        <w:rPr>
          <w:rFonts w:ascii="Arial" w:hAnsi="Arial" w:cs="Arial"/>
          <w:b/>
          <w:noProof/>
          <w:lang w:eastAsia="en-GB"/>
        </w:rPr>
        <w:tab/>
      </w:r>
    </w:p>
    <w:p w14:paraId="604CB936" w14:textId="77777777" w:rsidR="00572A9A" w:rsidRPr="00572A9A" w:rsidRDefault="00572A9A" w:rsidP="0069169D">
      <w:pPr>
        <w:jc w:val="both"/>
        <w:rPr>
          <w:rFonts w:ascii="Arial" w:hAnsi="Arial" w:cs="Arial"/>
          <w:noProof/>
          <w:lang w:eastAsia="en-GB"/>
        </w:rPr>
      </w:pPr>
      <w:r w:rsidRPr="00572A9A">
        <w:rPr>
          <w:rFonts w:ascii="Arial" w:hAnsi="Arial" w:cs="Arial"/>
          <w:noProof/>
          <w:lang w:eastAsia="en-GB"/>
        </w:rPr>
        <w:t xml:space="preserve">Pràban na Linne Ltd, proprietors of The Gaelic Whiskies, was founded on the Isle of Skye in 1976 by the late Sir Iain Noble. This independent spirits company has a strong Gaelic heritage, and is a longstanding supporter of the Gaelic language &amp; culture in Scotland. Pràban’s principal Scotch Whisky brands are as follows: </w:t>
      </w:r>
    </w:p>
    <w:p w14:paraId="7A6A4267" w14:textId="77777777" w:rsidR="00572A9A" w:rsidRPr="00572A9A" w:rsidRDefault="006F28CC" w:rsidP="0069169D">
      <w:pPr>
        <w:jc w:val="both"/>
        <w:rPr>
          <w:rFonts w:ascii="Arial" w:hAnsi="Arial" w:cs="Arial"/>
          <w:noProof/>
          <w:lang w:eastAsia="en-GB"/>
        </w:rPr>
      </w:pPr>
      <w:r>
        <w:rPr>
          <w:rFonts w:ascii="Arial" w:hAnsi="Arial" w:cs="Arial"/>
          <w:noProof/>
          <w:lang w:eastAsia="en-GB"/>
        </w:rPr>
        <w:t xml:space="preserve">• </w:t>
      </w:r>
      <w:r w:rsidR="00572A9A" w:rsidRPr="00572A9A">
        <w:rPr>
          <w:rFonts w:ascii="Arial" w:hAnsi="Arial" w:cs="Arial"/>
          <w:noProof/>
          <w:lang w:eastAsia="en-GB"/>
        </w:rPr>
        <w:t xml:space="preserve">TÈ BHEAG (pronounced “chey vek”), is the colloquial expression used in Gaelic when requesting “a wee dram”, which is an exceptional connoisseur’s Blended Scotch Whisky, aged in sherry casks &amp; with a high malt whisky content. </w:t>
      </w:r>
    </w:p>
    <w:p w14:paraId="598257F0" w14:textId="77777777" w:rsidR="00572A9A" w:rsidRPr="00572A9A" w:rsidRDefault="00A775F8" w:rsidP="0069169D">
      <w:pPr>
        <w:jc w:val="both"/>
        <w:rPr>
          <w:rFonts w:ascii="Arial" w:hAnsi="Arial" w:cs="Arial"/>
          <w:noProof/>
          <w:lang w:eastAsia="en-GB"/>
        </w:rPr>
      </w:pPr>
      <w:r>
        <w:rPr>
          <w:rFonts w:ascii="Arial" w:hAnsi="Arial" w:cs="Arial"/>
          <w:noProof/>
          <w:lang w:eastAsia="en-GB"/>
        </w:rPr>
        <w:t xml:space="preserve">• </w:t>
      </w:r>
      <w:r w:rsidR="00572A9A" w:rsidRPr="00572A9A">
        <w:rPr>
          <w:rFonts w:ascii="Arial" w:hAnsi="Arial" w:cs="Arial"/>
          <w:noProof/>
          <w:lang w:eastAsia="en-GB"/>
        </w:rPr>
        <w:t xml:space="preserve">MACNAMARA, which signifies “Son of the Sea”, is a lighter Blended Scotch Whisky, which is also available finished in Rum casks and Madeira casks. </w:t>
      </w:r>
    </w:p>
    <w:p w14:paraId="78746907" w14:textId="77777777" w:rsidR="00572A9A" w:rsidRPr="00572A9A" w:rsidRDefault="00A775F8" w:rsidP="0069169D">
      <w:pPr>
        <w:jc w:val="both"/>
        <w:rPr>
          <w:rFonts w:ascii="Arial" w:hAnsi="Arial" w:cs="Arial"/>
          <w:noProof/>
          <w:lang w:eastAsia="en-GB"/>
        </w:rPr>
      </w:pPr>
      <w:r>
        <w:rPr>
          <w:rFonts w:ascii="Arial" w:hAnsi="Arial" w:cs="Arial"/>
          <w:noProof/>
          <w:lang w:eastAsia="en-GB"/>
        </w:rPr>
        <w:t xml:space="preserve">• </w:t>
      </w:r>
      <w:r w:rsidR="00572A9A" w:rsidRPr="00572A9A">
        <w:rPr>
          <w:rFonts w:ascii="Arial" w:hAnsi="Arial" w:cs="Arial"/>
          <w:noProof/>
          <w:lang w:eastAsia="en-GB"/>
        </w:rPr>
        <w:t>POIT DHUBH (pronounced “potch ghoo”), named after the Gaelic term for an illicit still, which is a range of fine Malt whiskies bottled at 8YO, 12YO &amp; 21 Years Old, and specially selected Single Cask bottlings.</w:t>
      </w:r>
    </w:p>
    <w:p w14:paraId="24EE1F64" w14:textId="77777777" w:rsidR="00572A9A" w:rsidRPr="00572A9A" w:rsidRDefault="00A775F8" w:rsidP="0069169D">
      <w:pPr>
        <w:jc w:val="both"/>
        <w:rPr>
          <w:rFonts w:ascii="Arial" w:hAnsi="Arial" w:cs="Arial"/>
          <w:noProof/>
          <w:lang w:eastAsia="en-GB"/>
        </w:rPr>
      </w:pPr>
      <w:r>
        <w:rPr>
          <w:rFonts w:ascii="Arial" w:hAnsi="Arial" w:cs="Arial"/>
          <w:noProof/>
          <w:lang w:eastAsia="en-GB"/>
        </w:rPr>
        <w:t xml:space="preserve">• </w:t>
      </w:r>
      <w:r w:rsidR="00572A9A" w:rsidRPr="00572A9A">
        <w:rPr>
          <w:rFonts w:ascii="Arial" w:hAnsi="Arial" w:cs="Arial"/>
          <w:noProof/>
          <w:lang w:eastAsia="en-GB"/>
        </w:rPr>
        <w:t>The latest addition to our portfolio of premium spirits is the artisan Gin, UISGE LUSACH (pronounced “ooshka loosach”), meaning herbaceous spirit.  Distilled in a traditional copper still, rumoured to have originally been used in the production of illicit whisky, UISGE LUSACH Gaelic Gin is available in three styles, Dry, Spiced and Sweet, as well as seasonal Gin liqueurs</w:t>
      </w:r>
      <w:r w:rsidR="0069169D">
        <w:rPr>
          <w:rFonts w:ascii="Arial" w:hAnsi="Arial" w:cs="Arial"/>
          <w:noProof/>
          <w:lang w:eastAsia="en-GB"/>
        </w:rPr>
        <w:t>.</w:t>
      </w:r>
    </w:p>
    <w:p w14:paraId="5E36FDE4" w14:textId="77777777" w:rsidR="00231CEA" w:rsidRPr="00231CEA" w:rsidRDefault="00231CEA" w:rsidP="00231CEA">
      <w:pPr>
        <w:rPr>
          <w:rFonts w:ascii="Arial" w:hAnsi="Arial" w:cs="Arial"/>
          <w:noProof/>
          <w:lang w:eastAsia="en-GB"/>
        </w:rPr>
      </w:pPr>
      <w:r w:rsidRPr="00231CEA">
        <w:rPr>
          <w:rFonts w:ascii="Segoe UI Symbol" w:hAnsi="Segoe UI Symbol" w:cs="Segoe UI Symbol"/>
          <w:noProof/>
          <w:lang w:eastAsia="en-GB"/>
        </w:rPr>
        <w:t>🔎</w:t>
      </w:r>
      <w:r w:rsidRPr="00231CEA">
        <w:rPr>
          <w:rFonts w:ascii="Arial" w:hAnsi="Arial" w:cs="Arial"/>
          <w:noProof/>
          <w:lang w:eastAsia="en-GB"/>
        </w:rPr>
        <w:t xml:space="preserve"> Looking for:  </w:t>
      </w:r>
    </w:p>
    <w:p w14:paraId="7EB7075D" w14:textId="77777777" w:rsidR="00231CEA" w:rsidRPr="00231CEA" w:rsidRDefault="00231CEA" w:rsidP="00231CEA">
      <w:pPr>
        <w:pStyle w:val="ListParagraph"/>
        <w:numPr>
          <w:ilvl w:val="0"/>
          <w:numId w:val="29"/>
        </w:numPr>
        <w:rPr>
          <w:rFonts w:ascii="Arial" w:hAnsi="Arial" w:cs="Arial"/>
          <w:noProof/>
          <w:lang w:eastAsia="en-GB"/>
        </w:rPr>
      </w:pPr>
      <w:r>
        <w:rPr>
          <w:rFonts w:ascii="Arial" w:hAnsi="Arial" w:cs="Arial"/>
          <w:noProof/>
          <w:lang w:eastAsia="en-GB"/>
        </w:rPr>
        <w:t xml:space="preserve">Contacts </w:t>
      </w:r>
      <w:r w:rsidR="0069169D">
        <w:rPr>
          <w:rFonts w:ascii="Arial" w:hAnsi="Arial" w:cs="Arial"/>
          <w:noProof/>
          <w:lang w:eastAsia="en-GB"/>
        </w:rPr>
        <w:t>for potential</w:t>
      </w:r>
      <w:r w:rsidRPr="00231CEA">
        <w:rPr>
          <w:rFonts w:ascii="Arial" w:hAnsi="Arial" w:cs="Arial"/>
          <w:noProof/>
          <w:lang w:eastAsia="en-GB"/>
        </w:rPr>
        <w:t xml:space="preserve"> importer</w:t>
      </w:r>
      <w:r>
        <w:rPr>
          <w:rFonts w:ascii="Arial" w:hAnsi="Arial" w:cs="Arial"/>
          <w:noProof/>
          <w:lang w:eastAsia="en-GB"/>
        </w:rPr>
        <w:t>s</w:t>
      </w:r>
      <w:r w:rsidRPr="00231CEA">
        <w:rPr>
          <w:rFonts w:ascii="Arial" w:hAnsi="Arial" w:cs="Arial"/>
          <w:noProof/>
          <w:lang w:eastAsia="en-GB"/>
        </w:rPr>
        <w:t xml:space="preserve"> and </w:t>
      </w:r>
      <w:r>
        <w:rPr>
          <w:rFonts w:ascii="Arial" w:hAnsi="Arial" w:cs="Arial"/>
          <w:noProof/>
          <w:lang w:eastAsia="en-GB"/>
        </w:rPr>
        <w:t xml:space="preserve">/ or </w:t>
      </w:r>
      <w:r w:rsidRPr="00231CEA">
        <w:rPr>
          <w:rFonts w:ascii="Arial" w:hAnsi="Arial" w:cs="Arial"/>
          <w:noProof/>
          <w:lang w:eastAsia="en-GB"/>
        </w:rPr>
        <w:t>distributor</w:t>
      </w:r>
      <w:r>
        <w:rPr>
          <w:rFonts w:ascii="Arial" w:hAnsi="Arial" w:cs="Arial"/>
          <w:noProof/>
          <w:lang w:eastAsia="en-GB"/>
        </w:rPr>
        <w:t>s</w:t>
      </w:r>
    </w:p>
    <w:p w14:paraId="4EA27E6F" w14:textId="77777777" w:rsidR="003A70A2" w:rsidRPr="0069169D" w:rsidRDefault="00231CEA" w:rsidP="00572A9A">
      <w:pPr>
        <w:rPr>
          <w:rFonts w:ascii="Arial" w:hAnsi="Arial" w:cs="Arial"/>
          <w:noProof/>
          <w:lang w:eastAsia="en-GB"/>
        </w:rPr>
      </w:pPr>
      <w:r w:rsidRPr="00231CEA">
        <w:rPr>
          <w:rFonts w:ascii="Segoe UI Symbol" w:hAnsi="Segoe UI Symbol" w:cs="Segoe UI Symbol"/>
          <w:noProof/>
          <w:lang w:eastAsia="en-GB"/>
        </w:rPr>
        <w:t>🌐</w:t>
      </w:r>
      <w:r w:rsidRPr="00231CEA">
        <w:rPr>
          <w:rFonts w:ascii="Arial" w:hAnsi="Arial" w:cs="Arial"/>
          <w:noProof/>
          <w:lang w:eastAsia="en-GB"/>
        </w:rPr>
        <w:t xml:space="preserve"> Export to Canada, France, Germany, Austria, Netherlands, Switzerland, South Korea, Taiwan</w:t>
      </w:r>
      <w:r w:rsidR="00093F13">
        <w:rPr>
          <w:rFonts w:ascii="Arial" w:hAnsi="Arial" w:cs="Arial"/>
          <w:b/>
          <w:noProof/>
          <w:sz w:val="32"/>
          <w:szCs w:val="32"/>
          <w:lang w:eastAsia="en-GB"/>
        </w:rPr>
        <w:tab/>
      </w:r>
      <w:r w:rsidR="00093F13">
        <w:rPr>
          <w:rFonts w:ascii="Arial" w:hAnsi="Arial" w:cs="Arial"/>
          <w:b/>
          <w:noProof/>
          <w:sz w:val="32"/>
          <w:szCs w:val="32"/>
          <w:lang w:eastAsia="en-GB"/>
        </w:rPr>
        <w:tab/>
      </w:r>
      <w:r w:rsidR="0091740C" w:rsidRPr="005A3CC7">
        <w:rPr>
          <w:rFonts w:ascii="Arial" w:hAnsi="Arial" w:cs="Arial"/>
          <w:b/>
          <w:noProof/>
          <w:sz w:val="32"/>
          <w:szCs w:val="32"/>
          <w:lang w:eastAsia="en-GB"/>
        </w:rPr>
        <w:tab/>
      </w:r>
    </w:p>
    <w:p w14:paraId="4AD947B5" w14:textId="77777777" w:rsidR="00EE616C" w:rsidRDefault="00EE616C" w:rsidP="00EE616C">
      <w:pPr>
        <w:rPr>
          <w:rFonts w:ascii="Arial" w:hAnsi="Arial" w:cs="Arial"/>
          <w:b/>
          <w:noProof/>
          <w:sz w:val="32"/>
          <w:szCs w:val="32"/>
          <w:lang w:eastAsia="en-GB"/>
        </w:rPr>
      </w:pPr>
    </w:p>
    <w:p w14:paraId="0CA0CD5D" w14:textId="77777777" w:rsidR="00EE616C" w:rsidRDefault="00EE616C" w:rsidP="00EE616C">
      <w:pPr>
        <w:rPr>
          <w:rFonts w:ascii="Arial" w:hAnsi="Arial" w:cs="Arial"/>
          <w:b/>
          <w:noProof/>
          <w:sz w:val="32"/>
          <w:szCs w:val="32"/>
          <w:lang w:eastAsia="en-GB"/>
        </w:rPr>
      </w:pPr>
    </w:p>
    <w:p w14:paraId="0FF31DC3" w14:textId="77777777" w:rsidR="00EE616C" w:rsidRDefault="00EE616C" w:rsidP="00EE616C">
      <w:pPr>
        <w:rPr>
          <w:rFonts w:ascii="Arial" w:hAnsi="Arial" w:cs="Arial"/>
          <w:b/>
          <w:noProof/>
          <w:sz w:val="32"/>
          <w:szCs w:val="32"/>
          <w:lang w:eastAsia="en-GB"/>
        </w:rPr>
      </w:pPr>
    </w:p>
    <w:p w14:paraId="7CC9856C" w14:textId="77777777" w:rsidR="00EE616C" w:rsidRDefault="00EE616C" w:rsidP="00EE616C">
      <w:pPr>
        <w:rPr>
          <w:rFonts w:ascii="Arial" w:hAnsi="Arial" w:cs="Arial"/>
          <w:b/>
          <w:noProof/>
          <w:sz w:val="32"/>
          <w:szCs w:val="32"/>
          <w:lang w:eastAsia="en-GB"/>
        </w:rPr>
      </w:pPr>
    </w:p>
    <w:p w14:paraId="5A107A4B" w14:textId="77777777" w:rsidR="00EE616C" w:rsidRDefault="00EE616C" w:rsidP="00EE616C">
      <w:pPr>
        <w:rPr>
          <w:rFonts w:ascii="Arial" w:hAnsi="Arial" w:cs="Arial"/>
          <w:b/>
          <w:noProof/>
          <w:sz w:val="32"/>
          <w:szCs w:val="32"/>
          <w:lang w:eastAsia="en-GB"/>
        </w:rPr>
      </w:pPr>
    </w:p>
    <w:p w14:paraId="4530650A" w14:textId="77777777" w:rsidR="00A775F8" w:rsidRPr="00A775F8" w:rsidRDefault="00A775F8" w:rsidP="00A775F8">
      <w:pPr>
        <w:spacing w:after="0" w:line="240" w:lineRule="auto"/>
        <w:rPr>
          <w:rFonts w:ascii="Arial" w:eastAsia="Times New Roman" w:hAnsi="Arial" w:cs="Arial"/>
          <w:b/>
          <w:color w:val="000000"/>
          <w:sz w:val="32"/>
          <w:szCs w:val="32"/>
          <w:lang w:eastAsia="en-GB"/>
        </w:rPr>
      </w:pPr>
      <w:r>
        <w:rPr>
          <w:rFonts w:ascii="Arial" w:eastAsia="Times New Roman" w:hAnsi="Arial" w:cs="Arial"/>
          <w:b/>
          <w:color w:val="000000"/>
          <w:sz w:val="32"/>
          <w:szCs w:val="32"/>
          <w:lang w:eastAsia="en-GB"/>
        </w:rPr>
        <w:lastRenderedPageBreak/>
        <w:tab/>
      </w:r>
      <w:r>
        <w:rPr>
          <w:rFonts w:ascii="Arial" w:eastAsia="Times New Roman" w:hAnsi="Arial" w:cs="Arial"/>
          <w:b/>
          <w:color w:val="000000"/>
          <w:sz w:val="32"/>
          <w:szCs w:val="32"/>
          <w:lang w:eastAsia="en-GB"/>
        </w:rPr>
        <w:tab/>
      </w:r>
      <w:r>
        <w:rPr>
          <w:rFonts w:ascii="Arial" w:eastAsia="Times New Roman" w:hAnsi="Arial" w:cs="Arial"/>
          <w:b/>
          <w:color w:val="000000"/>
          <w:sz w:val="32"/>
          <w:szCs w:val="32"/>
          <w:lang w:eastAsia="en-GB"/>
        </w:rPr>
        <w:tab/>
      </w:r>
      <w:r>
        <w:rPr>
          <w:rFonts w:ascii="Arial" w:eastAsia="Times New Roman" w:hAnsi="Arial" w:cs="Arial"/>
          <w:b/>
          <w:color w:val="000000"/>
          <w:sz w:val="32"/>
          <w:szCs w:val="32"/>
          <w:lang w:eastAsia="en-GB"/>
        </w:rPr>
        <w:tab/>
      </w:r>
      <w:r>
        <w:rPr>
          <w:rFonts w:ascii="Arial" w:eastAsia="Times New Roman" w:hAnsi="Arial" w:cs="Arial"/>
          <w:b/>
          <w:color w:val="000000"/>
          <w:sz w:val="32"/>
          <w:szCs w:val="32"/>
          <w:lang w:eastAsia="en-GB"/>
        </w:rPr>
        <w:tab/>
      </w:r>
      <w:r>
        <w:rPr>
          <w:rFonts w:ascii="Arial" w:eastAsia="Times New Roman" w:hAnsi="Arial" w:cs="Arial"/>
          <w:b/>
          <w:color w:val="000000"/>
          <w:sz w:val="32"/>
          <w:szCs w:val="32"/>
          <w:lang w:eastAsia="en-GB"/>
        </w:rPr>
        <w:tab/>
      </w:r>
    </w:p>
    <w:p w14:paraId="6CA109A5" w14:textId="77777777" w:rsidR="00784EEC" w:rsidRDefault="00A775F8" w:rsidP="00A775F8">
      <w:pPr>
        <w:rPr>
          <w:rFonts w:ascii="Arial" w:hAnsi="Arial" w:cs="Arial"/>
          <w:b/>
          <w:noProof/>
          <w:sz w:val="32"/>
          <w:szCs w:val="32"/>
          <w:lang w:eastAsia="en-GB"/>
        </w:rPr>
      </w:pPr>
      <w:r w:rsidRPr="00A775F8">
        <w:rPr>
          <w:rFonts w:ascii="Arial" w:hAnsi="Arial" w:cs="Arial"/>
          <w:b/>
          <w:noProof/>
          <w:sz w:val="32"/>
          <w:szCs w:val="32"/>
          <w:lang w:eastAsia="en-GB"/>
        </w:rPr>
        <w:t>LilyBee Ltd</w:t>
      </w:r>
      <w:r w:rsidR="00784EEC">
        <w:rPr>
          <w:rFonts w:ascii="Arial" w:hAnsi="Arial" w:cs="Arial"/>
          <w:b/>
          <w:noProof/>
          <w:sz w:val="32"/>
          <w:szCs w:val="32"/>
          <w:lang w:eastAsia="en-GB"/>
        </w:rPr>
        <w:t xml:space="preserve"> </w:t>
      </w:r>
      <w:r>
        <w:rPr>
          <w:rFonts w:ascii="Arial" w:hAnsi="Arial" w:cs="Arial"/>
          <w:b/>
          <w:noProof/>
          <w:sz w:val="32"/>
          <w:szCs w:val="32"/>
          <w:lang w:eastAsia="en-GB"/>
        </w:rPr>
        <w:tab/>
      </w:r>
      <w:r>
        <w:rPr>
          <w:rFonts w:ascii="Arial" w:hAnsi="Arial" w:cs="Arial"/>
          <w:b/>
          <w:noProof/>
          <w:sz w:val="32"/>
          <w:szCs w:val="32"/>
          <w:lang w:eastAsia="en-GB"/>
        </w:rPr>
        <w:tab/>
      </w:r>
      <w:r>
        <w:rPr>
          <w:rFonts w:ascii="Arial" w:hAnsi="Arial" w:cs="Arial"/>
          <w:b/>
          <w:noProof/>
          <w:sz w:val="32"/>
          <w:szCs w:val="32"/>
          <w:lang w:eastAsia="en-GB"/>
        </w:rPr>
        <w:tab/>
      </w:r>
      <w:r>
        <w:rPr>
          <w:rFonts w:ascii="Arial" w:hAnsi="Arial" w:cs="Arial"/>
          <w:b/>
          <w:noProof/>
          <w:sz w:val="32"/>
          <w:szCs w:val="32"/>
          <w:lang w:eastAsia="en-GB"/>
        </w:rPr>
        <w:tab/>
      </w:r>
      <w:r>
        <w:rPr>
          <w:rFonts w:ascii="Arial" w:hAnsi="Arial" w:cs="Arial"/>
          <w:b/>
          <w:noProof/>
          <w:sz w:val="32"/>
          <w:szCs w:val="32"/>
          <w:lang w:eastAsia="en-GB"/>
        </w:rPr>
        <w:tab/>
      </w:r>
      <w:r>
        <w:rPr>
          <w:rFonts w:ascii="Arial" w:hAnsi="Arial" w:cs="Arial"/>
          <w:b/>
          <w:noProof/>
          <w:sz w:val="32"/>
          <w:szCs w:val="32"/>
          <w:lang w:eastAsia="en-GB"/>
        </w:rPr>
        <w:tab/>
      </w:r>
      <w:r>
        <w:rPr>
          <w:rFonts w:ascii="Arial" w:hAnsi="Arial" w:cs="Arial"/>
          <w:b/>
          <w:noProof/>
          <w:sz w:val="32"/>
          <w:szCs w:val="32"/>
          <w:lang w:eastAsia="en-GB"/>
        </w:rPr>
        <w:tab/>
      </w:r>
      <w:r w:rsidRPr="00A775F8">
        <w:rPr>
          <w:rFonts w:ascii="Arial" w:hAnsi="Arial" w:cs="Arial"/>
          <w:b/>
          <w:noProof/>
          <w:sz w:val="32"/>
          <w:szCs w:val="32"/>
          <w:lang w:eastAsia="en-GB"/>
        </w:rPr>
        <w:t xml:space="preserve"> </w:t>
      </w:r>
      <w:r>
        <w:rPr>
          <w:rFonts w:ascii="Arial" w:hAnsi="Arial" w:cs="Arial"/>
          <w:b/>
          <w:noProof/>
          <w:sz w:val="32"/>
          <w:szCs w:val="32"/>
          <w:lang w:eastAsia="en-GB"/>
        </w:rPr>
        <w:drawing>
          <wp:inline distT="0" distB="0" distL="0" distR="0" wp14:anchorId="0C1E2FAF" wp14:editId="7D181002">
            <wp:extent cx="1450975" cy="1450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0975" cy="1450975"/>
                    </a:xfrm>
                    <a:prstGeom prst="rect">
                      <a:avLst/>
                    </a:prstGeom>
                    <a:noFill/>
                  </pic:spPr>
                </pic:pic>
              </a:graphicData>
            </a:graphic>
          </wp:inline>
        </w:drawing>
      </w:r>
    </w:p>
    <w:p w14:paraId="78FBF70C" w14:textId="77777777" w:rsidR="0069169D" w:rsidRPr="00784EEC" w:rsidRDefault="00784EEC" w:rsidP="00A775F8">
      <w:pPr>
        <w:rPr>
          <w:rFonts w:ascii="Arial" w:hAnsi="Arial" w:cs="Arial"/>
          <w:noProof/>
          <w:lang w:eastAsia="en-GB"/>
        </w:rPr>
      </w:pPr>
      <w:r w:rsidRPr="00784EEC">
        <w:rPr>
          <w:rFonts w:ascii="Arial" w:hAnsi="Arial" w:cs="Arial"/>
          <w:b/>
          <w:noProof/>
          <w:lang w:eastAsia="en-GB"/>
        </w:rPr>
        <w:t>Website:</w:t>
      </w:r>
      <w:r>
        <w:rPr>
          <w:rFonts w:ascii="Arial" w:hAnsi="Arial" w:cs="Arial"/>
          <w:b/>
          <w:noProof/>
          <w:lang w:eastAsia="en-GB"/>
        </w:rPr>
        <w:t xml:space="preserve"> </w:t>
      </w:r>
      <w:r w:rsidRPr="00784EEC">
        <w:rPr>
          <w:rFonts w:ascii="Arial" w:hAnsi="Arial" w:cs="Arial"/>
          <w:noProof/>
          <w:lang w:eastAsia="en-GB"/>
        </w:rPr>
        <w:t>https://www.lilybee.uk/</w:t>
      </w:r>
    </w:p>
    <w:p w14:paraId="75418E27" w14:textId="77777777" w:rsidR="00EE616C" w:rsidRPr="00784EEC" w:rsidRDefault="00784EEC" w:rsidP="00EE616C">
      <w:pPr>
        <w:rPr>
          <w:rFonts w:ascii="Arial" w:hAnsi="Arial" w:cs="Arial"/>
          <w:b/>
          <w:noProof/>
          <w:lang w:eastAsia="en-GB"/>
        </w:rPr>
      </w:pPr>
      <w:r w:rsidRPr="00784EEC">
        <w:rPr>
          <w:rFonts w:ascii="Arial" w:hAnsi="Arial" w:cs="Arial"/>
          <w:b/>
          <w:noProof/>
          <w:lang w:eastAsia="en-GB"/>
        </w:rPr>
        <w:t>Representative:</w:t>
      </w:r>
      <w:r w:rsidRPr="00784EEC">
        <w:t xml:space="preserve"> </w:t>
      </w:r>
      <w:r w:rsidRPr="00784EEC">
        <w:rPr>
          <w:rFonts w:ascii="Arial" w:hAnsi="Arial" w:cs="Arial"/>
          <w:noProof/>
          <w:lang w:eastAsia="en-GB"/>
        </w:rPr>
        <w:t>Robert Rennie</w:t>
      </w:r>
      <w:r w:rsidR="006F28CC">
        <w:rPr>
          <w:rFonts w:ascii="Arial" w:hAnsi="Arial" w:cs="Arial"/>
          <w:noProof/>
          <w:lang w:eastAsia="en-GB"/>
        </w:rPr>
        <w:t xml:space="preserve">, Consultant </w:t>
      </w:r>
    </w:p>
    <w:p w14:paraId="6EF765AD" w14:textId="77777777" w:rsidR="00EE616C" w:rsidRDefault="00784EEC" w:rsidP="00784EEC">
      <w:pPr>
        <w:rPr>
          <w:rFonts w:ascii="Arial" w:hAnsi="Arial" w:cs="Arial"/>
          <w:b/>
          <w:noProof/>
          <w:sz w:val="32"/>
          <w:szCs w:val="32"/>
          <w:lang w:eastAsia="en-GB"/>
        </w:rPr>
      </w:pPr>
      <w:r w:rsidRPr="00784EEC">
        <w:rPr>
          <w:rFonts w:ascii="Arial" w:hAnsi="Arial" w:cs="Arial"/>
          <w:b/>
          <w:noProof/>
          <w:lang w:eastAsia="en-GB"/>
        </w:rPr>
        <w:t>Sector:</w:t>
      </w:r>
      <w:r>
        <w:rPr>
          <w:rFonts w:ascii="Arial" w:hAnsi="Arial" w:cs="Arial"/>
          <w:b/>
          <w:noProof/>
          <w:lang w:eastAsia="en-GB"/>
        </w:rPr>
        <w:t xml:space="preserve"> </w:t>
      </w:r>
      <w:r w:rsidRPr="00784EEC">
        <w:rPr>
          <w:rFonts w:ascii="Arial" w:hAnsi="Arial" w:cs="Arial"/>
          <w:noProof/>
          <w:lang w:eastAsia="en-GB"/>
        </w:rPr>
        <w:t>Manufacturing &amp; Retail</w:t>
      </w:r>
      <w:r w:rsidR="00EE616C" w:rsidRPr="00784EEC">
        <w:rPr>
          <w:rFonts w:ascii="Arial" w:hAnsi="Arial" w:cs="Arial"/>
          <w:noProof/>
          <w:sz w:val="32"/>
          <w:szCs w:val="32"/>
          <w:lang w:eastAsia="en-GB"/>
        </w:rPr>
        <w:tab/>
      </w:r>
      <w:r w:rsidR="00EE616C">
        <w:rPr>
          <w:rFonts w:ascii="Arial" w:hAnsi="Arial" w:cs="Arial"/>
          <w:b/>
          <w:noProof/>
          <w:sz w:val="32"/>
          <w:szCs w:val="32"/>
          <w:lang w:eastAsia="en-GB"/>
        </w:rPr>
        <w:tab/>
      </w:r>
      <w:r w:rsidR="00EE616C">
        <w:rPr>
          <w:rFonts w:ascii="Arial" w:hAnsi="Arial" w:cs="Arial"/>
          <w:b/>
          <w:noProof/>
          <w:sz w:val="32"/>
          <w:szCs w:val="32"/>
          <w:lang w:eastAsia="en-GB"/>
        </w:rPr>
        <w:tab/>
      </w:r>
      <w:r w:rsidR="00EE616C">
        <w:rPr>
          <w:rFonts w:ascii="Arial" w:hAnsi="Arial" w:cs="Arial"/>
          <w:b/>
          <w:noProof/>
          <w:sz w:val="32"/>
          <w:szCs w:val="32"/>
          <w:lang w:eastAsia="en-GB"/>
        </w:rPr>
        <w:tab/>
      </w:r>
      <w:r w:rsidR="00EE616C">
        <w:rPr>
          <w:rFonts w:ascii="Arial" w:hAnsi="Arial" w:cs="Arial"/>
          <w:b/>
          <w:noProof/>
          <w:sz w:val="32"/>
          <w:szCs w:val="32"/>
          <w:lang w:eastAsia="en-GB"/>
        </w:rPr>
        <w:tab/>
      </w:r>
      <w:r w:rsidR="00EE616C">
        <w:rPr>
          <w:rFonts w:ascii="Arial" w:hAnsi="Arial" w:cs="Arial"/>
          <w:b/>
          <w:noProof/>
          <w:sz w:val="32"/>
          <w:szCs w:val="32"/>
          <w:lang w:eastAsia="en-GB"/>
        </w:rPr>
        <w:tab/>
      </w:r>
      <w:r w:rsidR="00EE616C">
        <w:rPr>
          <w:rFonts w:ascii="Arial" w:hAnsi="Arial" w:cs="Arial"/>
          <w:b/>
          <w:noProof/>
          <w:sz w:val="32"/>
          <w:szCs w:val="32"/>
          <w:lang w:eastAsia="en-GB"/>
        </w:rPr>
        <w:tab/>
      </w:r>
    </w:p>
    <w:p w14:paraId="24049343" w14:textId="77777777" w:rsidR="00784EEC" w:rsidRDefault="00784EEC" w:rsidP="00784EEC">
      <w:pPr>
        <w:jc w:val="both"/>
        <w:rPr>
          <w:rFonts w:ascii="Arial" w:hAnsi="Arial" w:cs="Arial"/>
          <w:noProof/>
          <w:lang w:eastAsia="en-GB"/>
        </w:rPr>
      </w:pPr>
      <w:r w:rsidRPr="00784EEC">
        <w:rPr>
          <w:rFonts w:ascii="Arial" w:hAnsi="Arial" w:cs="Arial"/>
          <w:noProof/>
          <w:lang w:eastAsia="en-GB"/>
        </w:rPr>
        <w:t>At LilyBee, they are dedicated to creating premium, all-natural skincare products while prioritising sustainability, ethical sourcing, and eco-friendly packaging.</w:t>
      </w:r>
      <w:r>
        <w:rPr>
          <w:rFonts w:ascii="Arial" w:hAnsi="Arial" w:cs="Arial"/>
          <w:noProof/>
          <w:lang w:eastAsia="en-GB"/>
        </w:rPr>
        <w:t xml:space="preserve"> </w:t>
      </w:r>
      <w:r w:rsidRPr="00784EEC">
        <w:rPr>
          <w:rFonts w:ascii="Arial" w:hAnsi="Arial" w:cs="Arial"/>
          <w:noProof/>
          <w:lang w:eastAsia="en-GB"/>
        </w:rPr>
        <w:t>LilyBee offers a full line of all-natural skin care products that are created in Scotland using quality natural ingredients.</w:t>
      </w:r>
    </w:p>
    <w:p w14:paraId="5E923D17" w14:textId="77777777" w:rsidR="006D2F23" w:rsidRDefault="006D2F23" w:rsidP="00784EEC">
      <w:pPr>
        <w:jc w:val="both"/>
        <w:rPr>
          <w:rFonts w:ascii="Arial" w:hAnsi="Arial" w:cs="Arial"/>
          <w:noProof/>
          <w:lang w:eastAsia="en-GB"/>
        </w:rPr>
      </w:pPr>
      <w:r>
        <w:rPr>
          <w:rFonts w:ascii="Arial" w:hAnsi="Arial" w:cs="Arial"/>
          <w:noProof/>
          <w:lang w:eastAsia="en-GB"/>
        </w:rPr>
        <w:t>Their</w:t>
      </w:r>
      <w:r w:rsidRPr="006D2F23">
        <w:rPr>
          <w:rFonts w:ascii="Arial" w:hAnsi="Arial" w:cs="Arial"/>
          <w:noProof/>
          <w:lang w:eastAsia="en-GB"/>
        </w:rPr>
        <w:t xml:space="preserve"> mission is to empower people to overcome the daily challenges of life using products which are natural and offer an alternative to synthetic ingredients.</w:t>
      </w:r>
    </w:p>
    <w:p w14:paraId="2B3E8DB3" w14:textId="77777777" w:rsidR="00784EEC" w:rsidRDefault="00784EEC" w:rsidP="00784EEC">
      <w:pPr>
        <w:jc w:val="both"/>
        <w:rPr>
          <w:rFonts w:ascii="Arial" w:hAnsi="Arial" w:cs="Arial"/>
          <w:noProof/>
          <w:lang w:eastAsia="en-GB"/>
        </w:rPr>
      </w:pPr>
      <w:r>
        <w:rPr>
          <w:rFonts w:ascii="Arial" w:hAnsi="Arial" w:cs="Arial"/>
          <w:noProof/>
          <w:lang w:eastAsia="en-GB"/>
        </w:rPr>
        <w:t>All of the</w:t>
      </w:r>
      <w:r w:rsidRPr="00784EEC">
        <w:rPr>
          <w:rFonts w:ascii="Arial" w:hAnsi="Arial" w:cs="Arial"/>
          <w:noProof/>
          <w:lang w:eastAsia="en-GB"/>
        </w:rPr>
        <w:t xml:space="preserve"> products are UK certified and registered and all </w:t>
      </w:r>
      <w:r w:rsidR="006D2F23">
        <w:rPr>
          <w:rFonts w:ascii="Arial" w:hAnsi="Arial" w:cs="Arial"/>
          <w:noProof/>
          <w:lang w:eastAsia="en-GB"/>
        </w:rPr>
        <w:t>of the</w:t>
      </w:r>
      <w:r w:rsidRPr="00784EEC">
        <w:rPr>
          <w:rFonts w:ascii="Arial" w:hAnsi="Arial" w:cs="Arial"/>
          <w:noProof/>
          <w:lang w:eastAsia="en-GB"/>
        </w:rPr>
        <w:t xml:space="preserve"> products have been independently tested by a registered cosmetic chemist recognised in accordance with UK law In the United Kingdom (UK), the manufacture of cosmetics is governed by the EU Cosmetics Regulation ((EC) No. 1223/2009).</w:t>
      </w:r>
    </w:p>
    <w:p w14:paraId="19CEC68D" w14:textId="77777777" w:rsidR="0010051C" w:rsidRPr="00231CEA" w:rsidRDefault="0010051C" w:rsidP="0010051C">
      <w:pPr>
        <w:rPr>
          <w:rFonts w:ascii="Arial" w:hAnsi="Arial" w:cs="Arial"/>
          <w:noProof/>
          <w:lang w:eastAsia="en-GB"/>
        </w:rPr>
      </w:pPr>
      <w:r w:rsidRPr="00231CEA">
        <w:rPr>
          <w:rFonts w:ascii="Segoe UI Symbol" w:hAnsi="Segoe UI Symbol" w:cs="Segoe UI Symbol"/>
          <w:noProof/>
          <w:lang w:eastAsia="en-GB"/>
        </w:rPr>
        <w:t>🔎</w:t>
      </w:r>
      <w:r>
        <w:rPr>
          <w:rFonts w:ascii="Arial" w:hAnsi="Arial" w:cs="Arial"/>
          <w:noProof/>
          <w:lang w:eastAsia="en-GB"/>
        </w:rPr>
        <w:t xml:space="preserve"> Looking to</w:t>
      </w:r>
      <w:r w:rsidRPr="00231CEA">
        <w:rPr>
          <w:rFonts w:ascii="Arial" w:hAnsi="Arial" w:cs="Arial"/>
          <w:noProof/>
          <w:lang w:eastAsia="en-GB"/>
        </w:rPr>
        <w:t xml:space="preserve">:  </w:t>
      </w:r>
    </w:p>
    <w:p w14:paraId="2CA3BD61" w14:textId="77777777" w:rsidR="0010051C" w:rsidRPr="0010051C" w:rsidRDefault="0010051C" w:rsidP="00784EEC">
      <w:pPr>
        <w:pStyle w:val="ListParagraph"/>
        <w:numPr>
          <w:ilvl w:val="0"/>
          <w:numId w:val="29"/>
        </w:numPr>
        <w:jc w:val="both"/>
        <w:rPr>
          <w:rFonts w:ascii="Arial" w:hAnsi="Arial" w:cs="Arial"/>
          <w:noProof/>
          <w:lang w:eastAsia="en-GB"/>
        </w:rPr>
      </w:pPr>
      <w:r w:rsidRPr="0010051C">
        <w:rPr>
          <w:rFonts w:ascii="Arial" w:hAnsi="Arial" w:cs="Arial"/>
          <w:noProof/>
          <w:lang w:eastAsia="en-GB"/>
        </w:rPr>
        <w:t xml:space="preserve">Find partners/distribution or retailers </w:t>
      </w:r>
      <w:r w:rsidR="00A849FC">
        <w:rPr>
          <w:rFonts w:ascii="Arial" w:hAnsi="Arial" w:cs="Arial"/>
          <w:noProof/>
          <w:lang w:eastAsia="en-GB"/>
        </w:rPr>
        <w:t xml:space="preserve">to distribute and sell their products </w:t>
      </w:r>
    </w:p>
    <w:p w14:paraId="20A507E2" w14:textId="77777777" w:rsidR="006F28CC" w:rsidRDefault="006F28CC" w:rsidP="00784EEC">
      <w:pPr>
        <w:jc w:val="both"/>
        <w:rPr>
          <w:rFonts w:ascii="Arial" w:hAnsi="Arial" w:cs="Arial"/>
          <w:noProof/>
          <w:lang w:eastAsia="en-GB"/>
        </w:rPr>
      </w:pPr>
      <w:r w:rsidRPr="006F28CC">
        <w:rPr>
          <w:rFonts w:ascii="Segoe UI Symbol" w:hAnsi="Segoe UI Symbol" w:cs="Segoe UI Symbol"/>
          <w:noProof/>
          <w:lang w:eastAsia="en-GB"/>
        </w:rPr>
        <w:t>🌐</w:t>
      </w:r>
      <w:r w:rsidRPr="006F28CC">
        <w:rPr>
          <w:rFonts w:ascii="Arial" w:hAnsi="Arial" w:cs="Arial"/>
          <w:noProof/>
          <w:lang w:eastAsia="en-GB"/>
        </w:rPr>
        <w:t xml:space="preserve"> Export to </w:t>
      </w:r>
      <w:r>
        <w:rPr>
          <w:rFonts w:ascii="Arial" w:hAnsi="Arial" w:cs="Arial"/>
          <w:noProof/>
          <w:lang w:eastAsia="en-GB"/>
        </w:rPr>
        <w:t xml:space="preserve">Ireland, Norway and </w:t>
      </w:r>
      <w:r w:rsidRPr="006F28CC">
        <w:rPr>
          <w:rFonts w:ascii="Arial" w:hAnsi="Arial" w:cs="Arial"/>
          <w:noProof/>
          <w:lang w:eastAsia="en-GB"/>
        </w:rPr>
        <w:t>Hong Kong</w:t>
      </w:r>
    </w:p>
    <w:p w14:paraId="762C342D" w14:textId="77777777" w:rsidR="006F28CC" w:rsidRDefault="006F28CC" w:rsidP="00784EEC">
      <w:pPr>
        <w:jc w:val="both"/>
        <w:rPr>
          <w:rFonts w:ascii="Arial" w:hAnsi="Arial" w:cs="Arial"/>
          <w:noProof/>
          <w:lang w:eastAsia="en-GB"/>
        </w:rPr>
      </w:pPr>
    </w:p>
    <w:p w14:paraId="18DAA2B4" w14:textId="77777777" w:rsidR="006D2F23" w:rsidRDefault="006D2F23" w:rsidP="00784EEC">
      <w:pPr>
        <w:jc w:val="both"/>
        <w:rPr>
          <w:rFonts w:ascii="Arial" w:hAnsi="Arial" w:cs="Arial"/>
          <w:noProof/>
          <w:lang w:eastAsia="en-GB"/>
        </w:rPr>
      </w:pPr>
    </w:p>
    <w:p w14:paraId="16A08CB7" w14:textId="77777777" w:rsidR="006D2F23" w:rsidRDefault="006D2F23" w:rsidP="006D2F23">
      <w:pPr>
        <w:jc w:val="center"/>
        <w:rPr>
          <w:rFonts w:ascii="Arial" w:hAnsi="Arial" w:cs="Arial"/>
          <w:noProof/>
          <w:lang w:eastAsia="en-GB"/>
        </w:rPr>
      </w:pPr>
      <w:r w:rsidRPr="006D2F23">
        <w:rPr>
          <w:rFonts w:ascii="Arial" w:hAnsi="Arial" w:cs="Arial"/>
          <w:noProof/>
          <w:lang w:eastAsia="en-GB"/>
        </w:rPr>
        <w:drawing>
          <wp:inline distT="0" distB="0" distL="0" distR="0" wp14:anchorId="1F2B08DA" wp14:editId="50FF4ADE">
            <wp:extent cx="2114550" cy="2114550"/>
            <wp:effectExtent l="0" t="0" r="0" b="0"/>
            <wp:docPr id="22" name="Picture 22" descr="Magnesium Cream &amp; Essential 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nesium Cream &amp; Essential Oi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r>
        <w:rPr>
          <w:rFonts w:ascii="Arial" w:hAnsi="Arial" w:cs="Arial"/>
          <w:noProof/>
          <w:lang w:eastAsia="en-GB"/>
        </w:rPr>
        <w:br w:type="page"/>
      </w:r>
    </w:p>
    <w:p w14:paraId="2842FA3C" w14:textId="77777777" w:rsidR="00A70D2C" w:rsidRDefault="00A70D2C" w:rsidP="00A70D2C">
      <w:pPr>
        <w:jc w:val="right"/>
        <w:rPr>
          <w:rFonts w:ascii="Arial" w:hAnsi="Arial" w:cs="Arial"/>
          <w:b/>
          <w:noProof/>
          <w:sz w:val="32"/>
          <w:szCs w:val="32"/>
          <w:lang w:eastAsia="en-GB"/>
        </w:rPr>
      </w:pPr>
      <w:r w:rsidRPr="00A70D2C">
        <w:rPr>
          <w:rFonts w:ascii="Arial" w:hAnsi="Arial" w:cs="Arial"/>
          <w:b/>
          <w:noProof/>
          <w:sz w:val="32"/>
          <w:szCs w:val="32"/>
          <w:lang w:eastAsia="en-GB"/>
        </w:rPr>
        <w:lastRenderedPageBreak/>
        <w:drawing>
          <wp:inline distT="0" distB="0" distL="0" distR="0" wp14:anchorId="6CE7FEE9" wp14:editId="1B2B2FCD">
            <wp:extent cx="1528365" cy="1181100"/>
            <wp:effectExtent l="0" t="0" r="0" b="0"/>
            <wp:docPr id="23" name="Picture 23" descr="https://ownedbywomen.tv/wp-content/uploads/2019/07/LS-productions-master-logo-1024x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wnedbywomen.tv/wp-content/uploads/2019/07/LS-productions-master-logo-1024x7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7725" cy="1196061"/>
                    </a:xfrm>
                    <a:prstGeom prst="rect">
                      <a:avLst/>
                    </a:prstGeom>
                    <a:noFill/>
                    <a:ln>
                      <a:noFill/>
                    </a:ln>
                  </pic:spPr>
                </pic:pic>
              </a:graphicData>
            </a:graphic>
          </wp:inline>
        </w:drawing>
      </w:r>
    </w:p>
    <w:p w14:paraId="2C869AA7" w14:textId="77777777" w:rsidR="00A70D2C" w:rsidRDefault="00A70D2C">
      <w:pPr>
        <w:rPr>
          <w:rFonts w:ascii="Arial" w:hAnsi="Arial" w:cs="Arial"/>
          <w:b/>
          <w:noProof/>
          <w:sz w:val="32"/>
          <w:szCs w:val="32"/>
          <w:lang w:eastAsia="en-GB"/>
        </w:rPr>
      </w:pPr>
      <w:r w:rsidRPr="00A70D2C">
        <w:rPr>
          <w:rFonts w:ascii="Arial" w:hAnsi="Arial" w:cs="Arial"/>
          <w:b/>
          <w:noProof/>
          <w:sz w:val="32"/>
          <w:szCs w:val="32"/>
          <w:lang w:eastAsia="en-GB"/>
        </w:rPr>
        <w:t>LS Productions Global Ltd</w:t>
      </w:r>
      <w:r>
        <w:rPr>
          <w:rFonts w:ascii="Arial" w:hAnsi="Arial" w:cs="Arial"/>
          <w:b/>
          <w:noProof/>
          <w:sz w:val="32"/>
          <w:szCs w:val="32"/>
          <w:lang w:eastAsia="en-GB"/>
        </w:rPr>
        <w:tab/>
      </w:r>
    </w:p>
    <w:p w14:paraId="42E7BDC1" w14:textId="77777777" w:rsidR="006F28CC" w:rsidRPr="006F28CC" w:rsidRDefault="006F28CC">
      <w:pPr>
        <w:rPr>
          <w:rFonts w:ascii="Arial" w:hAnsi="Arial" w:cs="Arial"/>
          <w:noProof/>
          <w:lang w:eastAsia="en-GB"/>
        </w:rPr>
      </w:pPr>
      <w:r w:rsidRPr="00784EEC">
        <w:rPr>
          <w:rFonts w:ascii="Arial" w:hAnsi="Arial" w:cs="Arial"/>
          <w:b/>
          <w:noProof/>
          <w:lang w:eastAsia="en-GB"/>
        </w:rPr>
        <w:t>Website:</w:t>
      </w:r>
      <w:r w:rsidRPr="006F28CC">
        <w:t xml:space="preserve"> </w:t>
      </w:r>
      <w:r w:rsidRPr="006F28CC">
        <w:rPr>
          <w:rFonts w:ascii="Arial" w:hAnsi="Arial" w:cs="Arial"/>
          <w:noProof/>
          <w:lang w:eastAsia="en-GB"/>
        </w:rPr>
        <w:t>https://lsproductions.com/</w:t>
      </w:r>
    </w:p>
    <w:p w14:paraId="4F675AB9" w14:textId="77777777" w:rsidR="006F28CC" w:rsidRDefault="006F28CC">
      <w:pPr>
        <w:rPr>
          <w:rFonts w:ascii="Arial" w:hAnsi="Arial" w:cs="Arial"/>
          <w:b/>
          <w:noProof/>
          <w:lang w:eastAsia="en-GB"/>
        </w:rPr>
      </w:pPr>
      <w:r w:rsidRPr="006F28CC">
        <w:rPr>
          <w:rFonts w:ascii="Arial" w:hAnsi="Arial" w:cs="Arial"/>
          <w:b/>
          <w:noProof/>
          <w:lang w:eastAsia="en-GB"/>
        </w:rPr>
        <w:t>Representative:</w:t>
      </w:r>
      <w:r>
        <w:rPr>
          <w:rFonts w:ascii="Arial" w:hAnsi="Arial" w:cs="Arial"/>
          <w:b/>
          <w:noProof/>
          <w:lang w:eastAsia="en-GB"/>
        </w:rPr>
        <w:t xml:space="preserve"> </w:t>
      </w:r>
      <w:r w:rsidRPr="006F28CC">
        <w:rPr>
          <w:rFonts w:ascii="Arial" w:hAnsi="Arial" w:cs="Arial"/>
          <w:noProof/>
          <w:lang w:eastAsia="en-GB"/>
        </w:rPr>
        <w:t>Karen Andre</w:t>
      </w:r>
      <w:r>
        <w:rPr>
          <w:rFonts w:ascii="Arial" w:hAnsi="Arial" w:cs="Arial"/>
          <w:noProof/>
          <w:lang w:eastAsia="en-GB"/>
        </w:rPr>
        <w:t>, Sales and Marketing Director</w:t>
      </w:r>
    </w:p>
    <w:p w14:paraId="4B103B3B" w14:textId="77777777" w:rsidR="006F28CC" w:rsidRPr="00B50825" w:rsidRDefault="006F28CC" w:rsidP="00B50825">
      <w:pPr>
        <w:rPr>
          <w:rFonts w:ascii="Arial" w:hAnsi="Arial" w:cs="Arial"/>
          <w:b/>
          <w:noProof/>
          <w:lang w:eastAsia="en-GB"/>
        </w:rPr>
      </w:pPr>
      <w:r w:rsidRPr="006F28CC">
        <w:rPr>
          <w:rFonts w:ascii="Arial" w:hAnsi="Arial" w:cs="Arial"/>
          <w:b/>
          <w:noProof/>
          <w:lang w:eastAsia="en-GB"/>
        </w:rPr>
        <w:t>Sector:</w:t>
      </w:r>
      <w:r>
        <w:rPr>
          <w:rFonts w:ascii="Arial" w:hAnsi="Arial" w:cs="Arial"/>
          <w:b/>
          <w:noProof/>
          <w:lang w:eastAsia="en-GB"/>
        </w:rPr>
        <w:t xml:space="preserve"> Creative Industries </w:t>
      </w:r>
      <w:r w:rsidR="00A70D2C" w:rsidRPr="006F28CC">
        <w:rPr>
          <w:rFonts w:ascii="Arial" w:hAnsi="Arial" w:cs="Arial"/>
          <w:b/>
          <w:noProof/>
          <w:lang w:eastAsia="en-GB"/>
        </w:rPr>
        <w:tab/>
      </w:r>
    </w:p>
    <w:p w14:paraId="48BD1FF9" w14:textId="77777777" w:rsidR="0010051C" w:rsidRDefault="006F28CC" w:rsidP="0010051C">
      <w:pPr>
        <w:jc w:val="both"/>
        <w:rPr>
          <w:rFonts w:ascii="Arial" w:hAnsi="Arial" w:cs="Arial"/>
          <w:b/>
          <w:noProof/>
          <w:lang w:eastAsia="en-GB"/>
        </w:rPr>
      </w:pPr>
      <w:r w:rsidRPr="0010051C">
        <w:rPr>
          <w:rFonts w:ascii="Arial" w:hAnsi="Arial" w:cs="Arial"/>
          <w:noProof/>
          <w:lang w:eastAsia="en-GB"/>
        </w:rPr>
        <w:t>LS Productions are a global production partner providing expert knowledge on commercials, film and TV, music videos,</w:t>
      </w:r>
      <w:r w:rsidR="0010051C" w:rsidRPr="0010051C">
        <w:rPr>
          <w:rFonts w:ascii="Arial" w:hAnsi="Arial" w:cs="Arial"/>
          <w:noProof/>
          <w:lang w:eastAsia="en-GB"/>
        </w:rPr>
        <w:t xml:space="preserve"> fashion and sports projects. Their</w:t>
      </w:r>
      <w:r w:rsidRPr="0010051C">
        <w:rPr>
          <w:rFonts w:ascii="Arial" w:hAnsi="Arial" w:cs="Arial"/>
          <w:noProof/>
          <w:lang w:eastAsia="en-GB"/>
        </w:rPr>
        <w:t xml:space="preserve"> team of creative collaborators a</w:t>
      </w:r>
      <w:r w:rsidR="0010051C">
        <w:rPr>
          <w:rFonts w:ascii="Arial" w:hAnsi="Arial" w:cs="Arial"/>
          <w:noProof/>
          <w:lang w:eastAsia="en-GB"/>
        </w:rPr>
        <w:t>nd problem-solvers work from their</w:t>
      </w:r>
      <w:r w:rsidRPr="0010051C">
        <w:rPr>
          <w:rFonts w:ascii="Arial" w:hAnsi="Arial" w:cs="Arial"/>
          <w:noProof/>
          <w:lang w:eastAsia="en-GB"/>
        </w:rPr>
        <w:t xml:space="preserve"> production hubs in Edinburgh, Manchester and London, and warm water location in Malta.</w:t>
      </w:r>
      <w:r w:rsidRPr="006F28CC">
        <w:rPr>
          <w:rFonts w:ascii="Arial" w:hAnsi="Arial" w:cs="Arial"/>
          <w:b/>
          <w:noProof/>
          <w:lang w:eastAsia="en-GB"/>
        </w:rPr>
        <w:t xml:space="preserve"> </w:t>
      </w:r>
    </w:p>
    <w:p w14:paraId="1A806F9F" w14:textId="77777777" w:rsidR="0010051C" w:rsidRDefault="0010051C" w:rsidP="0010051C">
      <w:pPr>
        <w:jc w:val="both"/>
        <w:rPr>
          <w:rFonts w:ascii="Arial" w:hAnsi="Arial" w:cs="Arial"/>
          <w:noProof/>
          <w:lang w:eastAsia="en-GB"/>
        </w:rPr>
      </w:pPr>
      <w:r w:rsidRPr="0010051C">
        <w:rPr>
          <w:rFonts w:ascii="Arial" w:hAnsi="Arial" w:cs="Arial"/>
          <w:noProof/>
          <w:lang w:eastAsia="en-GB"/>
        </w:rPr>
        <w:t xml:space="preserve">Clients include Adidas, Anonymous Content, BMW, Havas, HBO, Netflix, Porsche, Pulse Films, Ralph Lauren, Rogue Films, Stink Films, Somesuch and Vogue. </w:t>
      </w:r>
    </w:p>
    <w:p w14:paraId="4C46EA46" w14:textId="77777777" w:rsidR="00B50825" w:rsidRDefault="00B50825" w:rsidP="0010051C">
      <w:pPr>
        <w:jc w:val="both"/>
        <w:rPr>
          <w:rFonts w:ascii="Arial" w:hAnsi="Arial" w:cs="Arial"/>
          <w:noProof/>
          <w:lang w:eastAsia="en-GB"/>
        </w:rPr>
      </w:pPr>
      <w:r w:rsidRPr="00B50825">
        <w:rPr>
          <w:rFonts w:ascii="Segoe UI Symbol" w:hAnsi="Segoe UI Symbol" w:cs="Segoe UI Symbol"/>
          <w:noProof/>
          <w:lang w:eastAsia="en-GB"/>
        </w:rPr>
        <w:t>🔎</w:t>
      </w:r>
      <w:r w:rsidRPr="00B50825">
        <w:rPr>
          <w:rFonts w:ascii="Arial" w:hAnsi="Arial" w:cs="Arial"/>
          <w:noProof/>
          <w:lang w:eastAsia="en-GB"/>
        </w:rPr>
        <w:t xml:space="preserve"> Looking to:  </w:t>
      </w:r>
    </w:p>
    <w:p w14:paraId="57964C28" w14:textId="77777777" w:rsidR="00B50825" w:rsidRDefault="00B50825" w:rsidP="00B50825">
      <w:pPr>
        <w:pStyle w:val="ListParagraph"/>
        <w:numPr>
          <w:ilvl w:val="0"/>
          <w:numId w:val="29"/>
        </w:numPr>
        <w:jc w:val="both"/>
        <w:rPr>
          <w:rFonts w:ascii="Arial" w:hAnsi="Arial" w:cs="Arial"/>
          <w:noProof/>
          <w:lang w:eastAsia="en-GB"/>
        </w:rPr>
      </w:pPr>
      <w:r w:rsidRPr="00B50825">
        <w:rPr>
          <w:rFonts w:ascii="Arial" w:hAnsi="Arial" w:cs="Arial"/>
          <w:noProof/>
          <w:lang w:eastAsia="en-GB"/>
        </w:rPr>
        <w:t>M</w:t>
      </w:r>
      <w:r w:rsidR="0010051C" w:rsidRPr="00B50825">
        <w:rPr>
          <w:rFonts w:ascii="Arial" w:hAnsi="Arial" w:cs="Arial"/>
          <w:noProof/>
          <w:lang w:eastAsia="en-GB"/>
        </w:rPr>
        <w:t xml:space="preserve">arket intelligence </w:t>
      </w:r>
    </w:p>
    <w:p w14:paraId="3BF4745F" w14:textId="77777777" w:rsidR="00B50825" w:rsidRDefault="00B50825" w:rsidP="00B50825">
      <w:pPr>
        <w:pStyle w:val="ListParagraph"/>
        <w:numPr>
          <w:ilvl w:val="0"/>
          <w:numId w:val="29"/>
        </w:numPr>
        <w:jc w:val="both"/>
        <w:rPr>
          <w:rFonts w:ascii="Arial" w:hAnsi="Arial" w:cs="Arial"/>
          <w:noProof/>
          <w:lang w:eastAsia="en-GB"/>
        </w:rPr>
      </w:pPr>
      <w:r>
        <w:rPr>
          <w:rFonts w:ascii="Arial" w:hAnsi="Arial" w:cs="Arial"/>
          <w:noProof/>
          <w:lang w:eastAsia="en-GB"/>
        </w:rPr>
        <w:t>Contact</w:t>
      </w:r>
      <w:r w:rsidR="00A849FC">
        <w:rPr>
          <w:rFonts w:ascii="Arial" w:hAnsi="Arial" w:cs="Arial"/>
          <w:noProof/>
          <w:lang w:eastAsia="en-GB"/>
        </w:rPr>
        <w:t>s</w:t>
      </w:r>
      <w:r>
        <w:rPr>
          <w:rFonts w:ascii="Arial" w:hAnsi="Arial" w:cs="Arial"/>
          <w:noProof/>
          <w:lang w:eastAsia="en-GB"/>
        </w:rPr>
        <w:t xml:space="preserve"> in </w:t>
      </w:r>
      <w:r w:rsidRPr="00B50825">
        <w:rPr>
          <w:rFonts w:ascii="Arial" w:hAnsi="Arial" w:cs="Arial"/>
          <w:noProof/>
          <w:lang w:eastAsia="en-GB"/>
        </w:rPr>
        <w:t>film &amp; TV production</w:t>
      </w:r>
      <w:r w:rsidR="00A849FC">
        <w:rPr>
          <w:rFonts w:ascii="Arial" w:hAnsi="Arial" w:cs="Arial"/>
          <w:noProof/>
          <w:lang w:eastAsia="en-GB"/>
        </w:rPr>
        <w:t xml:space="preserve"> companies in Florida </w:t>
      </w:r>
    </w:p>
    <w:p w14:paraId="2C21322F" w14:textId="77777777" w:rsidR="006248A7" w:rsidRDefault="006248A7" w:rsidP="006248A7">
      <w:pPr>
        <w:jc w:val="both"/>
        <w:rPr>
          <w:rFonts w:ascii="Arial" w:hAnsi="Arial" w:cs="Arial"/>
          <w:noProof/>
          <w:lang w:eastAsia="en-GB"/>
        </w:rPr>
      </w:pPr>
    </w:p>
    <w:p w14:paraId="108F0E78" w14:textId="77777777" w:rsidR="006248A7" w:rsidRDefault="006248A7" w:rsidP="006248A7">
      <w:pPr>
        <w:jc w:val="both"/>
        <w:rPr>
          <w:rFonts w:ascii="Arial" w:hAnsi="Arial" w:cs="Arial"/>
          <w:noProof/>
          <w:lang w:eastAsia="en-GB"/>
        </w:rPr>
      </w:pPr>
      <w:r w:rsidRPr="006F28CC">
        <w:rPr>
          <w:rFonts w:ascii="Segoe UI Symbol" w:hAnsi="Segoe UI Symbol" w:cs="Segoe UI Symbol"/>
          <w:noProof/>
          <w:lang w:eastAsia="en-GB"/>
        </w:rPr>
        <w:t>🌐</w:t>
      </w:r>
      <w:r w:rsidRPr="006F28CC">
        <w:rPr>
          <w:rFonts w:ascii="Arial" w:hAnsi="Arial" w:cs="Arial"/>
          <w:noProof/>
          <w:lang w:eastAsia="en-GB"/>
        </w:rPr>
        <w:t xml:space="preserve"> Export to </w:t>
      </w:r>
      <w:r>
        <w:rPr>
          <w:rFonts w:ascii="Arial" w:hAnsi="Arial" w:cs="Arial"/>
          <w:noProof/>
          <w:lang w:eastAsia="en-GB"/>
        </w:rPr>
        <w:t xml:space="preserve">Boston and Los Angelas </w:t>
      </w:r>
    </w:p>
    <w:p w14:paraId="5B2AB974" w14:textId="77777777" w:rsidR="006248A7" w:rsidRDefault="006248A7" w:rsidP="006248A7">
      <w:pPr>
        <w:jc w:val="both"/>
        <w:rPr>
          <w:rFonts w:ascii="Arial" w:hAnsi="Arial" w:cs="Arial"/>
          <w:noProof/>
          <w:lang w:eastAsia="en-GB"/>
        </w:rPr>
      </w:pPr>
    </w:p>
    <w:p w14:paraId="11198942" w14:textId="77777777" w:rsidR="006248A7" w:rsidRDefault="006248A7" w:rsidP="006248A7">
      <w:pPr>
        <w:jc w:val="both"/>
        <w:rPr>
          <w:rFonts w:ascii="Arial" w:hAnsi="Arial" w:cs="Arial"/>
          <w:noProof/>
          <w:lang w:eastAsia="en-GB"/>
        </w:rPr>
      </w:pPr>
    </w:p>
    <w:p w14:paraId="1BB374F5" w14:textId="77777777" w:rsidR="00A70D2C" w:rsidRPr="006248A7" w:rsidRDefault="00A70D2C" w:rsidP="006248A7">
      <w:pPr>
        <w:jc w:val="both"/>
        <w:rPr>
          <w:rFonts w:ascii="Arial" w:hAnsi="Arial" w:cs="Arial"/>
          <w:noProof/>
          <w:lang w:eastAsia="en-GB"/>
        </w:rPr>
      </w:pPr>
      <w:r w:rsidRPr="006248A7">
        <w:rPr>
          <w:rFonts w:ascii="Arial" w:hAnsi="Arial" w:cs="Arial"/>
          <w:noProof/>
          <w:lang w:eastAsia="en-GB"/>
        </w:rPr>
        <w:br w:type="page"/>
      </w:r>
    </w:p>
    <w:p w14:paraId="4E9A9586" w14:textId="77777777" w:rsidR="006D2F23" w:rsidRPr="00784EEC" w:rsidRDefault="006D2F23" w:rsidP="00784EEC">
      <w:pPr>
        <w:jc w:val="both"/>
        <w:rPr>
          <w:rFonts w:ascii="Arial" w:hAnsi="Arial" w:cs="Arial"/>
          <w:noProof/>
          <w:lang w:eastAsia="en-GB"/>
        </w:rPr>
      </w:pPr>
    </w:p>
    <w:p w14:paraId="1B670A34" w14:textId="77777777" w:rsidR="00EE616C" w:rsidRPr="001E03E5" w:rsidRDefault="00EE616C" w:rsidP="00EE616C">
      <w:pPr>
        <w:jc w:val="right"/>
        <w:rPr>
          <w:rFonts w:ascii="Arial" w:hAnsi="Arial" w:cs="Arial"/>
          <w:b/>
          <w:sz w:val="32"/>
          <w:szCs w:val="32"/>
          <w:shd w:val="clear" w:color="auto" w:fill="FFFFFF"/>
        </w:rPr>
      </w:pPr>
      <w:r w:rsidRPr="005A3CC7">
        <w:rPr>
          <w:rFonts w:ascii="Arial" w:hAnsi="Arial" w:cs="Arial"/>
          <w:b/>
          <w:noProof/>
          <w:sz w:val="32"/>
          <w:szCs w:val="32"/>
          <w:lang w:eastAsia="en-GB"/>
        </w:rPr>
        <w:tab/>
      </w:r>
      <w:r w:rsidRPr="001E03E5">
        <w:rPr>
          <w:rFonts w:ascii="Arial" w:hAnsi="Arial" w:cs="Arial"/>
          <w:b/>
          <w:noProof/>
          <w:sz w:val="32"/>
          <w:szCs w:val="32"/>
          <w:lang w:eastAsia="en-GB"/>
        </w:rPr>
        <w:drawing>
          <wp:inline distT="0" distB="0" distL="0" distR="0" wp14:anchorId="62D58863" wp14:editId="34DE31A8">
            <wp:extent cx="1663700" cy="1663700"/>
            <wp:effectExtent l="0" t="0" r="0" b="0"/>
            <wp:docPr id="13" name="Picture 13" descr="https://lh3.googleusercontent.com/zLmn7bB9aQm948VfBLmfmQakZZ1KN_TtGZRT7vgDuE89LEjhJM_sqeqUvXO-pyAwkLTKZGfku7hQptUlJIqwW2ORASX-NcMAzXeYmTDD-TWf8fZJOKbUG0k7DT6B0up-W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zLmn7bB9aQm948VfBLmfmQakZZ1KN_TtGZRT7vgDuE89LEjhJM_sqeqUvXO-pyAwkLTKZGfku7hQptUlJIqwW2ORASX-NcMAzXeYmTDD-TWf8fZJOKbUG0k7DT6B0up-Wg=w12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inline>
        </w:drawing>
      </w:r>
      <w:r w:rsidRPr="005A3CC7">
        <w:rPr>
          <w:rFonts w:ascii="Arial" w:hAnsi="Arial" w:cs="Arial"/>
          <w:b/>
          <w:noProof/>
          <w:sz w:val="32"/>
          <w:szCs w:val="32"/>
          <w:lang w:eastAsia="en-GB"/>
        </w:rPr>
        <w:tab/>
      </w:r>
    </w:p>
    <w:p w14:paraId="5AFF1C2B" w14:textId="77777777" w:rsidR="00EE616C" w:rsidRDefault="00EE616C" w:rsidP="00EE616C">
      <w:pPr>
        <w:rPr>
          <w:rFonts w:ascii="Arial" w:hAnsi="Arial" w:cs="Arial"/>
        </w:rPr>
      </w:pPr>
      <w:r w:rsidRPr="001E03E5">
        <w:rPr>
          <w:rFonts w:ascii="Arial" w:hAnsi="Arial" w:cs="Arial"/>
          <w:b/>
          <w:noProof/>
          <w:sz w:val="32"/>
          <w:szCs w:val="32"/>
          <w:lang w:eastAsia="en-GB"/>
        </w:rPr>
        <w:t>Airc.digital</w:t>
      </w:r>
    </w:p>
    <w:p w14:paraId="07E88F11" w14:textId="77777777" w:rsidR="00EE616C" w:rsidRDefault="00EE616C" w:rsidP="00EE616C">
      <w:pPr>
        <w:rPr>
          <w:rFonts w:ascii="Arial" w:hAnsi="Arial" w:cs="Arial"/>
        </w:rPr>
      </w:pPr>
      <w:r w:rsidRPr="00486E77">
        <w:rPr>
          <w:rFonts w:ascii="Arial" w:hAnsi="Arial" w:cs="Arial"/>
          <w:b/>
        </w:rPr>
        <w:t>Website:</w:t>
      </w:r>
      <w:r w:rsidRPr="005A3CC7">
        <w:rPr>
          <w:rFonts w:ascii="Arial" w:hAnsi="Arial" w:cs="Arial"/>
        </w:rPr>
        <w:t xml:space="preserve"> </w:t>
      </w:r>
      <w:hyperlink r:id="rId20" w:history="1">
        <w:r w:rsidRPr="00D27C74">
          <w:rPr>
            <w:rStyle w:val="Hyperlink"/>
            <w:rFonts w:ascii="Arial" w:hAnsi="Arial" w:cs="Arial"/>
          </w:rPr>
          <w:t>https://www.airc.digital/bim</w:t>
        </w:r>
      </w:hyperlink>
    </w:p>
    <w:p w14:paraId="7FC532CC" w14:textId="77777777" w:rsidR="00EE616C" w:rsidRPr="001E03E5" w:rsidRDefault="00EE616C" w:rsidP="00EE616C">
      <w:pPr>
        <w:rPr>
          <w:rFonts w:ascii="Arial" w:hAnsi="Arial" w:cs="Arial"/>
        </w:rPr>
      </w:pPr>
      <w:r w:rsidRPr="00486E77">
        <w:rPr>
          <w:rFonts w:ascii="Arial" w:hAnsi="Arial" w:cs="Arial"/>
          <w:b/>
        </w:rPr>
        <w:t>Representative:</w:t>
      </w:r>
      <w:r w:rsidRPr="005A3CC7">
        <w:rPr>
          <w:rFonts w:ascii="Arial" w:hAnsi="Arial" w:cs="Arial"/>
        </w:rPr>
        <w:t xml:space="preserve"> </w:t>
      </w:r>
      <w:r w:rsidRPr="001E03E5">
        <w:rPr>
          <w:rFonts w:ascii="Arial" w:hAnsi="Arial" w:cs="Arial"/>
        </w:rPr>
        <w:t>Pierre Saunal</w:t>
      </w:r>
      <w:r>
        <w:rPr>
          <w:rFonts w:ascii="Arial" w:hAnsi="Arial" w:cs="Arial"/>
        </w:rPr>
        <w:t xml:space="preserve">, </w:t>
      </w:r>
      <w:r w:rsidRPr="002515C0">
        <w:rPr>
          <w:rFonts w:ascii="Arial" w:hAnsi="Arial" w:cs="Arial"/>
        </w:rPr>
        <w:t>Studio Management Lead</w:t>
      </w:r>
    </w:p>
    <w:p w14:paraId="4B3AC215" w14:textId="77777777" w:rsidR="00EE616C" w:rsidRPr="00486E77" w:rsidRDefault="00EE616C" w:rsidP="00EE616C">
      <w:pPr>
        <w:rPr>
          <w:rFonts w:ascii="Arial" w:hAnsi="Arial" w:cs="Arial"/>
        </w:rPr>
      </w:pPr>
      <w:r w:rsidRPr="00486E77">
        <w:rPr>
          <w:rFonts w:ascii="Arial" w:hAnsi="Arial" w:cs="Arial"/>
          <w:b/>
        </w:rPr>
        <w:t>Sector:</w:t>
      </w:r>
      <w:r w:rsidRPr="005A3CC7">
        <w:rPr>
          <w:rFonts w:ascii="Arial" w:hAnsi="Arial" w:cs="Arial"/>
        </w:rPr>
        <w:t xml:space="preserve"> </w:t>
      </w:r>
      <w:r>
        <w:rPr>
          <w:rFonts w:ascii="Arial" w:hAnsi="Arial" w:cs="Arial"/>
        </w:rPr>
        <w:t xml:space="preserve">Construction </w:t>
      </w:r>
    </w:p>
    <w:p w14:paraId="283470C7" w14:textId="77777777" w:rsidR="00EE616C" w:rsidRDefault="00EE616C" w:rsidP="00EE616C">
      <w:pPr>
        <w:spacing w:after="0"/>
        <w:jc w:val="both"/>
        <w:rPr>
          <w:rFonts w:ascii="Arial" w:hAnsi="Arial" w:cs="Arial"/>
          <w:shd w:val="clear" w:color="auto" w:fill="FFFFFF"/>
        </w:rPr>
      </w:pPr>
      <w:r w:rsidRPr="00A85834">
        <w:rPr>
          <w:rFonts w:ascii="Arial" w:hAnsi="Arial" w:cs="Arial"/>
          <w:shd w:val="clear" w:color="auto" w:fill="FFFFFF"/>
        </w:rPr>
        <w:t xml:space="preserve">Building Information Modelling (BIM) consultants for the construction sector. This includes 3D </w:t>
      </w:r>
      <w:r>
        <w:rPr>
          <w:rFonts w:ascii="Arial" w:hAnsi="Arial" w:cs="Arial"/>
          <w:shd w:val="clear" w:color="auto" w:fill="FFFFFF"/>
        </w:rPr>
        <w:t xml:space="preserve">modelling, </w:t>
      </w:r>
      <w:r w:rsidRPr="00A85834">
        <w:rPr>
          <w:rFonts w:ascii="Arial" w:hAnsi="Arial" w:cs="Arial"/>
          <w:shd w:val="clear" w:color="auto" w:fill="FFFFFF"/>
        </w:rPr>
        <w:t xml:space="preserve">information management, </w:t>
      </w:r>
      <w:proofErr w:type="spellStart"/>
      <w:r w:rsidRPr="00A85834">
        <w:rPr>
          <w:rFonts w:ascii="Arial" w:hAnsi="Arial" w:cs="Arial"/>
          <w:shd w:val="clear" w:color="auto" w:fill="FFFFFF"/>
        </w:rPr>
        <w:t>Archicad</w:t>
      </w:r>
      <w:proofErr w:type="spellEnd"/>
      <w:r w:rsidRPr="00A85834">
        <w:rPr>
          <w:rFonts w:ascii="Arial" w:hAnsi="Arial" w:cs="Arial"/>
          <w:shd w:val="clear" w:color="auto" w:fill="FFFFFF"/>
        </w:rPr>
        <w:t xml:space="preserve"> related templates, workflows and le</w:t>
      </w:r>
      <w:r>
        <w:rPr>
          <w:rFonts w:ascii="Arial" w:hAnsi="Arial" w:cs="Arial"/>
          <w:shd w:val="clear" w:color="auto" w:fill="FFFFFF"/>
        </w:rPr>
        <w:t xml:space="preserve">arning content, bespoke design tools and </w:t>
      </w:r>
      <w:r w:rsidRPr="00A85834">
        <w:rPr>
          <w:rFonts w:ascii="Arial" w:hAnsi="Arial" w:cs="Arial"/>
          <w:shd w:val="clear" w:color="auto" w:fill="FFFFFF"/>
        </w:rPr>
        <w:t>BIM managem</w:t>
      </w:r>
      <w:r w:rsidR="004E6ED5">
        <w:rPr>
          <w:rFonts w:ascii="Arial" w:hAnsi="Arial" w:cs="Arial"/>
          <w:shd w:val="clear" w:color="auto" w:fill="FFFFFF"/>
        </w:rPr>
        <w:t>ent of construction projects. They</w:t>
      </w:r>
      <w:r w:rsidRPr="00A85834">
        <w:rPr>
          <w:rFonts w:ascii="Arial" w:hAnsi="Arial" w:cs="Arial"/>
          <w:shd w:val="clear" w:color="auto" w:fill="FFFFFF"/>
        </w:rPr>
        <w:t xml:space="preserve"> work with and for archit</w:t>
      </w:r>
      <w:r>
        <w:rPr>
          <w:rFonts w:ascii="Arial" w:hAnsi="Arial" w:cs="Arial"/>
          <w:shd w:val="clear" w:color="auto" w:fill="FFFFFF"/>
        </w:rPr>
        <w:t xml:space="preserve">ects, developers, contractors, public </w:t>
      </w:r>
      <w:r w:rsidRPr="00A85834">
        <w:rPr>
          <w:rFonts w:ascii="Arial" w:hAnsi="Arial" w:cs="Arial"/>
          <w:shd w:val="clear" w:color="auto" w:fill="FFFFFF"/>
        </w:rPr>
        <w:t>bodies, energy consultants and virtually everyone in the construction sector.</w:t>
      </w:r>
    </w:p>
    <w:p w14:paraId="7ED75144" w14:textId="77777777" w:rsidR="00EE616C" w:rsidRPr="00A85834" w:rsidRDefault="00EE616C" w:rsidP="00EE616C">
      <w:pPr>
        <w:spacing w:after="0"/>
        <w:jc w:val="both"/>
        <w:rPr>
          <w:rFonts w:ascii="Arial" w:hAnsi="Arial" w:cs="Arial"/>
          <w:shd w:val="clear" w:color="auto" w:fill="FFFFFF"/>
        </w:rPr>
      </w:pPr>
    </w:p>
    <w:p w14:paraId="255588C7" w14:textId="77777777" w:rsidR="00EE616C" w:rsidRPr="005A3CC7" w:rsidRDefault="00EE616C" w:rsidP="00EE616C">
      <w:pPr>
        <w:rPr>
          <w:rFonts w:ascii="Arial" w:hAnsi="Arial" w:cs="Arial"/>
          <w:shd w:val="clear" w:color="auto" w:fill="FFFFFF"/>
        </w:rPr>
      </w:pPr>
      <w:r w:rsidRPr="005A3CC7">
        <w:rPr>
          <w:rFonts w:ascii="Segoe UI Symbol" w:hAnsi="Segoe UI Symbol" w:cs="Segoe UI Symbol"/>
        </w:rPr>
        <w:t>🔎</w:t>
      </w:r>
      <w:r w:rsidRPr="005A3CC7">
        <w:rPr>
          <w:rFonts w:ascii="Arial" w:hAnsi="Arial" w:cs="Arial"/>
          <w:b/>
          <w:shd w:val="clear" w:color="auto" w:fill="FFFFFF"/>
        </w:rPr>
        <w:t xml:space="preserve"> Looking for</w:t>
      </w:r>
      <w:r w:rsidRPr="005A3CC7">
        <w:rPr>
          <w:rFonts w:ascii="Arial" w:hAnsi="Arial" w:cs="Arial"/>
          <w:shd w:val="clear" w:color="auto" w:fill="FFFFFF"/>
        </w:rPr>
        <w:t xml:space="preserve">: </w:t>
      </w:r>
    </w:p>
    <w:p w14:paraId="5D6D037F" w14:textId="77777777" w:rsidR="006248A7" w:rsidRDefault="006248A7" w:rsidP="004E6ED5">
      <w:pPr>
        <w:pStyle w:val="ListParagraph"/>
        <w:numPr>
          <w:ilvl w:val="0"/>
          <w:numId w:val="18"/>
        </w:numPr>
        <w:jc w:val="both"/>
        <w:rPr>
          <w:rFonts w:ascii="Arial" w:hAnsi="Arial" w:cs="Arial"/>
          <w:shd w:val="clear" w:color="auto" w:fill="FFFFFF"/>
        </w:rPr>
      </w:pPr>
      <w:r w:rsidRPr="006248A7">
        <w:rPr>
          <w:rFonts w:ascii="Arial" w:hAnsi="Arial" w:cs="Arial"/>
          <w:shd w:val="clear" w:color="auto" w:fill="FFFFFF"/>
        </w:rPr>
        <w:t>Establish closer links with local businesses and official organisations to develop further a local presence leading to a potential partnership with a similar local practice.</w:t>
      </w:r>
    </w:p>
    <w:p w14:paraId="3A2C0ABC" w14:textId="77777777" w:rsidR="006248A7" w:rsidRPr="006248A7" w:rsidRDefault="006248A7" w:rsidP="004E6ED5">
      <w:pPr>
        <w:pStyle w:val="ListParagraph"/>
        <w:numPr>
          <w:ilvl w:val="0"/>
          <w:numId w:val="18"/>
        </w:numPr>
        <w:jc w:val="both"/>
        <w:rPr>
          <w:rFonts w:ascii="Arial" w:hAnsi="Arial" w:cs="Arial"/>
          <w:shd w:val="clear" w:color="auto" w:fill="FFFFFF"/>
        </w:rPr>
      </w:pPr>
      <w:r w:rsidRPr="006248A7">
        <w:rPr>
          <w:rFonts w:ascii="Arial" w:hAnsi="Arial" w:cs="Arial"/>
          <w:shd w:val="clear" w:color="auto" w:fill="FFFFFF"/>
        </w:rPr>
        <w:t xml:space="preserve">Introduction to </w:t>
      </w:r>
      <w:r w:rsidR="009A5D48">
        <w:rPr>
          <w:rFonts w:ascii="Arial" w:hAnsi="Arial" w:cs="Arial"/>
          <w:shd w:val="clear" w:color="auto" w:fill="FFFFFF"/>
        </w:rPr>
        <w:t>A</w:t>
      </w:r>
      <w:r w:rsidR="00821314">
        <w:rPr>
          <w:rFonts w:ascii="Arial" w:hAnsi="Arial" w:cs="Arial"/>
          <w:shd w:val="clear" w:color="auto" w:fill="FFFFFF"/>
        </w:rPr>
        <w:t xml:space="preserve">rchitects, construction and infrastructure companies </w:t>
      </w:r>
    </w:p>
    <w:p w14:paraId="46A4A1D8" w14:textId="77777777" w:rsidR="00EE616C" w:rsidRPr="005A3CC7" w:rsidRDefault="00EE616C" w:rsidP="00EE616C">
      <w:pPr>
        <w:rPr>
          <w:rFonts w:ascii="Arial" w:hAnsi="Arial" w:cs="Arial"/>
          <w:shd w:val="clear" w:color="auto" w:fill="FFFFFF"/>
        </w:rPr>
      </w:pPr>
      <w:r w:rsidRPr="00A85834">
        <w:rPr>
          <w:rFonts w:ascii="Segoe UI Symbol" w:hAnsi="Segoe UI Symbol" w:cs="Segoe UI Symbol"/>
          <w:shd w:val="clear" w:color="auto" w:fill="FFFFFF"/>
        </w:rPr>
        <w:t>🌐</w:t>
      </w:r>
      <w:r w:rsidRPr="00A85834">
        <w:rPr>
          <w:rFonts w:ascii="Arial" w:hAnsi="Arial" w:cs="Arial"/>
          <w:shd w:val="clear" w:color="auto" w:fill="FFFFFF"/>
        </w:rPr>
        <w:t xml:space="preserve"> Export to </w:t>
      </w:r>
      <w:r w:rsidR="004E6ED5">
        <w:rPr>
          <w:rFonts w:ascii="Arial" w:hAnsi="Arial" w:cs="Arial"/>
          <w:shd w:val="clear" w:color="auto" w:fill="FFFFFF"/>
        </w:rPr>
        <w:t xml:space="preserve">Middle East, </w:t>
      </w:r>
      <w:r w:rsidR="004E6ED5" w:rsidRPr="004E6ED5">
        <w:rPr>
          <w:rFonts w:ascii="Arial" w:hAnsi="Arial" w:cs="Arial"/>
          <w:shd w:val="clear" w:color="auto" w:fill="FFFFFF"/>
        </w:rPr>
        <w:t>North Africa</w:t>
      </w:r>
      <w:r w:rsidR="004E6ED5">
        <w:rPr>
          <w:rFonts w:ascii="Arial" w:hAnsi="Arial" w:cs="Arial"/>
          <w:shd w:val="clear" w:color="auto" w:fill="FFFFFF"/>
        </w:rPr>
        <w:t xml:space="preserve"> and Europe </w:t>
      </w:r>
    </w:p>
    <w:p w14:paraId="34E1A340" w14:textId="77777777" w:rsidR="00EE616C" w:rsidRPr="005A3CC7" w:rsidRDefault="00EE616C" w:rsidP="00EE616C">
      <w:pPr>
        <w:rPr>
          <w:rFonts w:ascii="Arial" w:hAnsi="Arial" w:cs="Arial"/>
          <w:shd w:val="clear" w:color="auto" w:fill="FFFFFF"/>
        </w:rPr>
      </w:pPr>
    </w:p>
    <w:p w14:paraId="4F40A88A" w14:textId="77777777" w:rsidR="00EE616C" w:rsidRPr="005A3CC7" w:rsidRDefault="00EE616C" w:rsidP="00EE616C">
      <w:pPr>
        <w:rPr>
          <w:rFonts w:ascii="Arial" w:hAnsi="Arial" w:cs="Arial"/>
          <w:shd w:val="clear" w:color="auto" w:fill="FFFFFF"/>
        </w:rPr>
      </w:pPr>
    </w:p>
    <w:p w14:paraId="7E8E8B3F" w14:textId="77777777" w:rsidR="00EE616C" w:rsidRPr="005A3CC7" w:rsidRDefault="00EE616C" w:rsidP="00EE616C">
      <w:pPr>
        <w:rPr>
          <w:rFonts w:ascii="Arial" w:hAnsi="Arial" w:cs="Arial"/>
          <w:shd w:val="clear" w:color="auto" w:fill="FFFFFF"/>
        </w:rPr>
      </w:pPr>
    </w:p>
    <w:p w14:paraId="3D80FD47" w14:textId="77777777" w:rsidR="00EE616C" w:rsidRDefault="00EE616C" w:rsidP="00EE616C">
      <w:pPr>
        <w:rPr>
          <w:rFonts w:ascii="Arial" w:hAnsi="Arial" w:cs="Arial"/>
          <w:b/>
          <w:noProof/>
          <w:sz w:val="32"/>
          <w:szCs w:val="32"/>
          <w:lang w:eastAsia="en-GB"/>
        </w:rPr>
      </w:pPr>
    </w:p>
    <w:p w14:paraId="18815D58" w14:textId="77777777" w:rsidR="00EE616C" w:rsidRDefault="00EE616C" w:rsidP="00EE616C">
      <w:pPr>
        <w:rPr>
          <w:rFonts w:ascii="Arial" w:hAnsi="Arial" w:cs="Arial"/>
          <w:b/>
          <w:noProof/>
          <w:sz w:val="32"/>
          <w:szCs w:val="32"/>
          <w:lang w:eastAsia="en-GB"/>
        </w:rPr>
      </w:pPr>
    </w:p>
    <w:p w14:paraId="35E6B690" w14:textId="77777777" w:rsidR="00EE616C" w:rsidRPr="005A3CC7" w:rsidRDefault="00EE616C" w:rsidP="00EE616C">
      <w:pPr>
        <w:rPr>
          <w:rFonts w:ascii="Arial" w:hAnsi="Arial" w:cs="Arial"/>
        </w:rPr>
      </w:pPr>
    </w:p>
    <w:p w14:paraId="6EF671A0" w14:textId="77777777" w:rsidR="00DE5304" w:rsidRPr="005A3CC7" w:rsidRDefault="00DE5304" w:rsidP="00D84CA3">
      <w:pPr>
        <w:rPr>
          <w:rFonts w:ascii="Arial" w:hAnsi="Arial" w:cs="Arial"/>
          <w:b/>
          <w:sz w:val="32"/>
          <w:szCs w:val="32"/>
        </w:rPr>
      </w:pPr>
    </w:p>
    <w:p w14:paraId="7F71F39E" w14:textId="77777777" w:rsidR="00DE5304" w:rsidRPr="005A3CC7" w:rsidRDefault="00DE5304" w:rsidP="00D84CA3">
      <w:pPr>
        <w:rPr>
          <w:rFonts w:ascii="Arial" w:hAnsi="Arial" w:cs="Arial"/>
          <w:b/>
          <w:sz w:val="32"/>
          <w:szCs w:val="32"/>
        </w:rPr>
      </w:pPr>
    </w:p>
    <w:p w14:paraId="519BF533" w14:textId="77777777" w:rsidR="00831326" w:rsidRPr="005A3CC7" w:rsidRDefault="00831326" w:rsidP="00831326">
      <w:pPr>
        <w:rPr>
          <w:rFonts w:ascii="Arial" w:hAnsi="Arial" w:cs="Arial"/>
        </w:rPr>
      </w:pPr>
    </w:p>
    <w:p w14:paraId="671A88A8" w14:textId="77777777" w:rsidR="000C3EFF" w:rsidRPr="00081C2A" w:rsidRDefault="00831326" w:rsidP="00081C2A">
      <w:pPr>
        <w:jc w:val="right"/>
        <w:rPr>
          <w:rFonts w:ascii="Arial" w:hAnsi="Arial" w:cs="Arial"/>
          <w:noProof/>
          <w:lang w:eastAsia="en-GB"/>
        </w:rPr>
      </w:pPr>
      <w:r w:rsidRPr="005A3CC7">
        <w:rPr>
          <w:rFonts w:ascii="Arial" w:hAnsi="Arial" w:cs="Arial"/>
          <w:b/>
          <w:sz w:val="28"/>
          <w:szCs w:val="28"/>
        </w:rPr>
        <w:t xml:space="preserve">   </w:t>
      </w:r>
      <w:r w:rsidRPr="005A3CC7">
        <w:rPr>
          <w:rFonts w:ascii="Arial" w:hAnsi="Arial" w:cs="Arial"/>
          <w:b/>
          <w:sz w:val="28"/>
          <w:szCs w:val="28"/>
        </w:rPr>
        <w:tab/>
        <w:t xml:space="preserve">         </w:t>
      </w:r>
      <w:r w:rsidR="00081C2A">
        <w:rPr>
          <w:rFonts w:ascii="Arial" w:hAnsi="Arial" w:cs="Arial"/>
          <w:b/>
          <w:sz w:val="28"/>
          <w:szCs w:val="28"/>
        </w:rPr>
        <w:t xml:space="preserve">                             </w:t>
      </w:r>
    </w:p>
    <w:p w14:paraId="7FF97AC8" w14:textId="77777777" w:rsidR="00081C2A" w:rsidRPr="005A3CC7" w:rsidRDefault="000C3EFF" w:rsidP="00EE616C">
      <w:pPr>
        <w:rPr>
          <w:rFonts w:ascii="Arial" w:hAnsi="Arial" w:cs="Arial"/>
        </w:rPr>
      </w:pPr>
      <w:r w:rsidRPr="005A3CC7">
        <w:rPr>
          <w:rFonts w:ascii="Arial" w:eastAsia="Times New Roman" w:hAnsi="Arial" w:cs="Arial"/>
          <w:b/>
          <w:color w:val="000000"/>
          <w:sz w:val="32"/>
          <w:szCs w:val="32"/>
          <w:lang w:eastAsia="en-GB"/>
        </w:rPr>
        <w:t xml:space="preserve"> </w:t>
      </w:r>
      <w:r w:rsidR="00D20A76" w:rsidRPr="005A3CC7">
        <w:rPr>
          <w:rFonts w:ascii="Arial" w:eastAsia="Times New Roman" w:hAnsi="Arial" w:cs="Arial"/>
          <w:b/>
          <w:color w:val="000000"/>
          <w:sz w:val="32"/>
          <w:szCs w:val="32"/>
          <w:lang w:eastAsia="en-GB"/>
        </w:rPr>
        <w:tab/>
      </w:r>
      <w:r w:rsidR="00D20A76" w:rsidRPr="005A3CC7">
        <w:rPr>
          <w:rFonts w:ascii="Arial" w:eastAsia="Times New Roman" w:hAnsi="Arial" w:cs="Arial"/>
          <w:b/>
          <w:color w:val="000000"/>
          <w:sz w:val="32"/>
          <w:szCs w:val="32"/>
          <w:lang w:eastAsia="en-GB"/>
        </w:rPr>
        <w:tab/>
      </w:r>
    </w:p>
    <w:p w14:paraId="20E83E1F" w14:textId="77777777" w:rsidR="000C3EFF" w:rsidRDefault="00172C95" w:rsidP="00C53DA3">
      <w:pPr>
        <w:rPr>
          <w:rFonts w:ascii="Arial" w:hAnsi="Arial" w:cs="Arial"/>
          <w:b/>
          <w:sz w:val="32"/>
          <w:szCs w:val="32"/>
        </w:rPr>
      </w:pPr>
      <w:r w:rsidRPr="00172C95">
        <w:rPr>
          <w:rFonts w:ascii="Arial" w:hAnsi="Arial" w:cs="Arial"/>
          <w:b/>
          <w:sz w:val="32"/>
          <w:szCs w:val="32"/>
        </w:rPr>
        <w:lastRenderedPageBreak/>
        <w:t>Burns Gym Ltd</w:t>
      </w:r>
      <w:r w:rsidR="00C53DA3">
        <w:rPr>
          <w:rFonts w:ascii="Arial" w:hAnsi="Arial" w:cs="Arial"/>
          <w:b/>
          <w:sz w:val="32"/>
          <w:szCs w:val="32"/>
        </w:rPr>
        <w:tab/>
      </w:r>
      <w:r w:rsidR="00C53DA3">
        <w:rPr>
          <w:rFonts w:ascii="Arial" w:hAnsi="Arial" w:cs="Arial"/>
          <w:b/>
          <w:sz w:val="32"/>
          <w:szCs w:val="32"/>
        </w:rPr>
        <w:tab/>
      </w:r>
      <w:r w:rsidR="00C53DA3">
        <w:rPr>
          <w:rFonts w:ascii="Arial" w:hAnsi="Arial" w:cs="Arial"/>
          <w:b/>
          <w:sz w:val="32"/>
          <w:szCs w:val="32"/>
        </w:rPr>
        <w:tab/>
      </w:r>
      <w:r w:rsidR="00C53DA3">
        <w:rPr>
          <w:rFonts w:ascii="Arial" w:hAnsi="Arial" w:cs="Arial"/>
          <w:b/>
          <w:sz w:val="32"/>
          <w:szCs w:val="32"/>
        </w:rPr>
        <w:tab/>
      </w:r>
      <w:r w:rsidR="00C53DA3">
        <w:rPr>
          <w:rFonts w:ascii="Arial" w:hAnsi="Arial" w:cs="Arial"/>
          <w:b/>
          <w:sz w:val="32"/>
          <w:szCs w:val="32"/>
        </w:rPr>
        <w:tab/>
      </w:r>
      <w:r w:rsidR="00C53DA3">
        <w:rPr>
          <w:rFonts w:ascii="Arial" w:hAnsi="Arial" w:cs="Arial"/>
          <w:b/>
          <w:sz w:val="32"/>
          <w:szCs w:val="32"/>
        </w:rPr>
        <w:tab/>
      </w:r>
      <w:r w:rsidR="00C53DA3">
        <w:rPr>
          <w:rFonts w:ascii="Arial" w:hAnsi="Arial" w:cs="Arial"/>
          <w:b/>
          <w:noProof/>
          <w:sz w:val="32"/>
          <w:szCs w:val="32"/>
          <w:lang w:eastAsia="en-GB"/>
        </w:rPr>
        <w:drawing>
          <wp:inline distT="0" distB="0" distL="0" distR="0" wp14:anchorId="4B23BEE4" wp14:editId="355F07E5">
            <wp:extent cx="1358900" cy="1358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RNS-GYM-logo-B4 5000x50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p w14:paraId="08A401A8" w14:textId="77777777" w:rsidR="009B51AD" w:rsidRPr="009B51AD" w:rsidRDefault="009B51AD" w:rsidP="009B51AD">
      <w:pPr>
        <w:rPr>
          <w:rFonts w:ascii="Arial" w:hAnsi="Arial" w:cs="Arial"/>
        </w:rPr>
      </w:pPr>
      <w:r w:rsidRPr="009B51AD">
        <w:rPr>
          <w:rFonts w:ascii="Arial" w:hAnsi="Arial" w:cs="Arial"/>
          <w:b/>
        </w:rPr>
        <w:t>Website</w:t>
      </w:r>
      <w:r w:rsidRPr="009B51AD">
        <w:rPr>
          <w:rFonts w:ascii="Arial" w:hAnsi="Arial" w:cs="Arial"/>
        </w:rPr>
        <w:t>: www.burnsgym.com</w:t>
      </w:r>
    </w:p>
    <w:p w14:paraId="16E04E12" w14:textId="77777777" w:rsidR="009B51AD" w:rsidRPr="009B51AD" w:rsidRDefault="009B51AD" w:rsidP="009B51AD">
      <w:pPr>
        <w:rPr>
          <w:rFonts w:ascii="Arial" w:hAnsi="Arial" w:cs="Arial"/>
        </w:rPr>
      </w:pPr>
      <w:r w:rsidRPr="009B51AD">
        <w:rPr>
          <w:rFonts w:ascii="Arial" w:hAnsi="Arial" w:cs="Arial"/>
          <w:b/>
        </w:rPr>
        <w:t>Representative:</w:t>
      </w:r>
      <w:r w:rsidRPr="009B51AD">
        <w:rPr>
          <w:rFonts w:ascii="Arial" w:hAnsi="Arial" w:cs="Arial"/>
        </w:rPr>
        <w:t xml:space="preserve"> </w:t>
      </w:r>
      <w:r>
        <w:rPr>
          <w:rFonts w:ascii="Arial" w:hAnsi="Arial" w:cs="Arial"/>
        </w:rPr>
        <w:t xml:space="preserve">Joe Burns, Director </w:t>
      </w:r>
    </w:p>
    <w:p w14:paraId="361FB951" w14:textId="77777777" w:rsidR="009B51AD" w:rsidRPr="009B51AD" w:rsidRDefault="009B51AD" w:rsidP="009B51AD">
      <w:pPr>
        <w:rPr>
          <w:rFonts w:ascii="Arial" w:hAnsi="Arial" w:cs="Arial"/>
        </w:rPr>
      </w:pPr>
      <w:r w:rsidRPr="009B51AD">
        <w:rPr>
          <w:rFonts w:ascii="Arial" w:hAnsi="Arial" w:cs="Arial"/>
          <w:b/>
        </w:rPr>
        <w:t>Sector:</w:t>
      </w:r>
      <w:r w:rsidRPr="009B51AD">
        <w:rPr>
          <w:rFonts w:ascii="Arial" w:hAnsi="Arial" w:cs="Arial"/>
        </w:rPr>
        <w:t xml:space="preserve"> </w:t>
      </w:r>
      <w:r>
        <w:rPr>
          <w:rFonts w:ascii="Arial" w:hAnsi="Arial" w:cs="Arial"/>
        </w:rPr>
        <w:t xml:space="preserve">Leisure </w:t>
      </w:r>
    </w:p>
    <w:p w14:paraId="7A153BC7" w14:textId="77777777" w:rsidR="00172C95" w:rsidRPr="00172C95" w:rsidRDefault="00172C95" w:rsidP="00172C95">
      <w:pPr>
        <w:jc w:val="both"/>
        <w:rPr>
          <w:rFonts w:ascii="Arial" w:hAnsi="Arial" w:cs="Arial"/>
        </w:rPr>
      </w:pPr>
      <w:r w:rsidRPr="00172C95">
        <w:rPr>
          <w:rFonts w:ascii="Arial" w:hAnsi="Arial" w:cs="Arial"/>
        </w:rPr>
        <w:t>Burns Gym offer personal training services tailored on a one-to-one and group basis, perfect for those seeking more personalised guidance and support in their based studio.</w:t>
      </w:r>
      <w:r>
        <w:rPr>
          <w:rFonts w:ascii="Arial" w:hAnsi="Arial" w:cs="Arial"/>
        </w:rPr>
        <w:t xml:space="preserve"> They also provide an</w:t>
      </w:r>
      <w:r w:rsidRPr="00172C95">
        <w:rPr>
          <w:rFonts w:ascii="Arial" w:hAnsi="Arial" w:cs="Arial"/>
        </w:rPr>
        <w:t xml:space="preserve"> evidence-based online communit</w:t>
      </w:r>
      <w:r>
        <w:rPr>
          <w:rFonts w:ascii="Arial" w:hAnsi="Arial" w:cs="Arial"/>
        </w:rPr>
        <w:t>y care home fitness programme which is</w:t>
      </w:r>
      <w:r w:rsidRPr="00172C95">
        <w:rPr>
          <w:rFonts w:ascii="Arial" w:hAnsi="Arial" w:cs="Arial"/>
        </w:rPr>
        <w:t xml:space="preserve"> delivered weekly to several hundred care homes.</w:t>
      </w:r>
    </w:p>
    <w:p w14:paraId="1BA33BF4" w14:textId="77777777" w:rsidR="00172C95" w:rsidRPr="00172C95" w:rsidRDefault="00172C95" w:rsidP="00172C95">
      <w:pPr>
        <w:jc w:val="both"/>
        <w:rPr>
          <w:rFonts w:ascii="Arial" w:hAnsi="Arial" w:cs="Arial"/>
        </w:rPr>
      </w:pPr>
    </w:p>
    <w:p w14:paraId="603FC074" w14:textId="77777777" w:rsidR="00172C95" w:rsidRDefault="009B51AD" w:rsidP="00172C95">
      <w:pPr>
        <w:jc w:val="both"/>
        <w:rPr>
          <w:rFonts w:ascii="Arial" w:hAnsi="Arial" w:cs="Arial"/>
        </w:rPr>
      </w:pPr>
      <w:r>
        <w:rPr>
          <w:rFonts w:ascii="Arial" w:hAnsi="Arial" w:cs="Arial"/>
        </w:rPr>
        <w:t xml:space="preserve">They </w:t>
      </w:r>
      <w:r w:rsidRPr="00172C95">
        <w:rPr>
          <w:rFonts w:ascii="Arial" w:hAnsi="Arial" w:cs="Arial"/>
        </w:rPr>
        <w:t>bring</w:t>
      </w:r>
      <w:r w:rsidR="00172C95" w:rsidRPr="00172C95">
        <w:rPr>
          <w:rFonts w:ascii="Arial" w:hAnsi="Arial" w:cs="Arial"/>
        </w:rPr>
        <w:t xml:space="preserve"> passion, energy, and expertise to every session, emphasising not just physical heal</w:t>
      </w:r>
      <w:r w:rsidR="00172C95">
        <w:rPr>
          <w:rFonts w:ascii="Arial" w:hAnsi="Arial" w:cs="Arial"/>
        </w:rPr>
        <w:t>th but also mental well-</w:t>
      </w:r>
      <w:proofErr w:type="gramStart"/>
      <w:r w:rsidR="00172C95">
        <w:rPr>
          <w:rFonts w:ascii="Arial" w:hAnsi="Arial" w:cs="Arial"/>
        </w:rPr>
        <w:t>being .The</w:t>
      </w:r>
      <w:proofErr w:type="gramEnd"/>
      <w:r w:rsidR="00172C95">
        <w:rPr>
          <w:rFonts w:ascii="Arial" w:hAnsi="Arial" w:cs="Arial"/>
        </w:rPr>
        <w:t xml:space="preserve"> programme is p</w:t>
      </w:r>
      <w:r w:rsidR="00172C95" w:rsidRPr="00172C95">
        <w:rPr>
          <w:rFonts w:ascii="Arial" w:hAnsi="Arial" w:cs="Arial"/>
        </w:rPr>
        <w:t xml:space="preserve">urposely built for older adults, whether living independently or in care homes, enabling them to engage in workouts alongside family members, loved ones, and care home staff. </w:t>
      </w:r>
    </w:p>
    <w:p w14:paraId="08C7008E" w14:textId="77777777" w:rsidR="00172C95" w:rsidRPr="00172C95" w:rsidRDefault="00172C95" w:rsidP="00172C95">
      <w:pPr>
        <w:jc w:val="both"/>
        <w:rPr>
          <w:rFonts w:ascii="Arial" w:hAnsi="Arial" w:cs="Arial"/>
        </w:rPr>
      </w:pPr>
    </w:p>
    <w:p w14:paraId="556CF5F7" w14:textId="77777777" w:rsidR="00172C95" w:rsidRDefault="00172C95" w:rsidP="009A5D48">
      <w:pPr>
        <w:jc w:val="center"/>
        <w:rPr>
          <w:rFonts w:ascii="Arial" w:hAnsi="Arial" w:cs="Arial"/>
          <w:b/>
          <w:sz w:val="32"/>
          <w:szCs w:val="32"/>
        </w:rPr>
      </w:pPr>
      <w:r w:rsidRPr="00172C95">
        <w:rPr>
          <w:rFonts w:ascii="Arial" w:hAnsi="Arial" w:cs="Arial"/>
          <w:b/>
          <w:noProof/>
          <w:sz w:val="32"/>
          <w:szCs w:val="32"/>
          <w:lang w:eastAsia="en-GB"/>
        </w:rPr>
        <w:drawing>
          <wp:inline distT="0" distB="0" distL="0" distR="0" wp14:anchorId="19BEB895" wp14:editId="44BBDE2E">
            <wp:extent cx="2914368" cy="1930400"/>
            <wp:effectExtent l="0" t="0" r="635" b="0"/>
            <wp:docPr id="1" name="Picture 1" descr="Burns-Gym-Glas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s-Gym-Glasg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8493" cy="1933133"/>
                    </a:xfrm>
                    <a:prstGeom prst="rect">
                      <a:avLst/>
                    </a:prstGeom>
                    <a:noFill/>
                    <a:ln>
                      <a:noFill/>
                    </a:ln>
                  </pic:spPr>
                </pic:pic>
              </a:graphicData>
            </a:graphic>
          </wp:inline>
        </w:drawing>
      </w:r>
    </w:p>
    <w:p w14:paraId="5024EF47" w14:textId="77777777" w:rsidR="00172C95" w:rsidRDefault="00172C95" w:rsidP="00172C95">
      <w:pPr>
        <w:rPr>
          <w:rFonts w:ascii="Arial" w:hAnsi="Arial" w:cs="Arial"/>
          <w:b/>
        </w:rPr>
      </w:pPr>
      <w:r w:rsidRPr="00172C95">
        <w:rPr>
          <w:rFonts w:ascii="Segoe UI Symbol" w:hAnsi="Segoe UI Symbol" w:cs="Segoe UI Symbol"/>
          <w:b/>
        </w:rPr>
        <w:t>🔎</w:t>
      </w:r>
      <w:r w:rsidRPr="00172C95">
        <w:rPr>
          <w:rFonts w:ascii="Arial" w:hAnsi="Arial" w:cs="Arial"/>
          <w:b/>
        </w:rPr>
        <w:t xml:space="preserve"> Looking for:</w:t>
      </w:r>
    </w:p>
    <w:p w14:paraId="33FC5BDF" w14:textId="77777777" w:rsidR="00172C95" w:rsidRPr="00172C95" w:rsidRDefault="00172C95" w:rsidP="00172C95">
      <w:pPr>
        <w:pStyle w:val="ListParagraph"/>
        <w:numPr>
          <w:ilvl w:val="0"/>
          <w:numId w:val="31"/>
        </w:numPr>
        <w:rPr>
          <w:rFonts w:ascii="Arial" w:hAnsi="Arial" w:cs="Arial"/>
        </w:rPr>
      </w:pPr>
      <w:r w:rsidRPr="00172C95">
        <w:rPr>
          <w:rFonts w:ascii="Arial" w:hAnsi="Arial" w:cs="Arial"/>
        </w:rPr>
        <w:t xml:space="preserve"> Insights into the local Florida market and informat</w:t>
      </w:r>
      <w:r w:rsidR="009B51AD">
        <w:rPr>
          <w:rFonts w:ascii="Arial" w:hAnsi="Arial" w:cs="Arial"/>
        </w:rPr>
        <w:t xml:space="preserve">ion on the </w:t>
      </w:r>
      <w:r w:rsidRPr="00172C95">
        <w:rPr>
          <w:rFonts w:ascii="Arial" w:hAnsi="Arial" w:cs="Arial"/>
        </w:rPr>
        <w:t>regulatory requirements.</w:t>
      </w:r>
    </w:p>
    <w:p w14:paraId="735D551F" w14:textId="77777777" w:rsidR="00172C95" w:rsidRPr="00172C95" w:rsidRDefault="00172C95" w:rsidP="00172C95">
      <w:pPr>
        <w:pStyle w:val="ListParagraph"/>
        <w:numPr>
          <w:ilvl w:val="0"/>
          <w:numId w:val="31"/>
        </w:numPr>
        <w:rPr>
          <w:rFonts w:ascii="Arial" w:hAnsi="Arial" w:cs="Arial"/>
        </w:rPr>
      </w:pPr>
      <w:r w:rsidRPr="00172C95">
        <w:rPr>
          <w:rFonts w:ascii="Arial" w:hAnsi="Arial" w:cs="Arial"/>
        </w:rPr>
        <w:t xml:space="preserve">Explore </w:t>
      </w:r>
      <w:r>
        <w:rPr>
          <w:rFonts w:ascii="Arial" w:hAnsi="Arial" w:cs="Arial"/>
        </w:rPr>
        <w:t xml:space="preserve">opportunities for expanding their </w:t>
      </w:r>
      <w:r w:rsidRPr="00172C95">
        <w:rPr>
          <w:rFonts w:ascii="Arial" w:hAnsi="Arial" w:cs="Arial"/>
        </w:rPr>
        <w:t xml:space="preserve">virtual fitness programme into Florida. </w:t>
      </w:r>
    </w:p>
    <w:p w14:paraId="5E9781AB" w14:textId="77777777" w:rsidR="009B51AD" w:rsidRDefault="00172C95" w:rsidP="00172C95">
      <w:pPr>
        <w:pStyle w:val="ListParagraph"/>
        <w:numPr>
          <w:ilvl w:val="0"/>
          <w:numId w:val="31"/>
        </w:numPr>
        <w:rPr>
          <w:rFonts w:ascii="Arial" w:hAnsi="Arial" w:cs="Arial"/>
        </w:rPr>
      </w:pPr>
      <w:r w:rsidRPr="00172C95">
        <w:rPr>
          <w:rFonts w:ascii="Arial" w:hAnsi="Arial" w:cs="Arial"/>
        </w:rPr>
        <w:t xml:space="preserve">Contacts in </w:t>
      </w:r>
      <w:r w:rsidR="009A5D48">
        <w:rPr>
          <w:rFonts w:ascii="Arial" w:hAnsi="Arial" w:cs="Arial"/>
        </w:rPr>
        <w:t xml:space="preserve">care homes. </w:t>
      </w:r>
    </w:p>
    <w:p w14:paraId="75565D40" w14:textId="77777777" w:rsidR="009B51AD" w:rsidRDefault="009B51AD">
      <w:pPr>
        <w:rPr>
          <w:rFonts w:ascii="Arial" w:hAnsi="Arial" w:cs="Arial"/>
        </w:rPr>
      </w:pPr>
      <w:r>
        <w:rPr>
          <w:rFonts w:ascii="Arial" w:hAnsi="Arial" w:cs="Arial"/>
        </w:rPr>
        <w:br w:type="page"/>
      </w:r>
    </w:p>
    <w:p w14:paraId="0D44622E" w14:textId="77777777" w:rsidR="00172C95" w:rsidRPr="009B51AD" w:rsidRDefault="002376FC" w:rsidP="002376FC">
      <w:pPr>
        <w:rPr>
          <w:rFonts w:ascii="Arial" w:hAnsi="Arial" w:cs="Arial"/>
          <w:b/>
          <w:sz w:val="32"/>
          <w:szCs w:val="32"/>
        </w:rPr>
      </w:pPr>
      <w:r w:rsidRPr="009B51AD">
        <w:rPr>
          <w:rFonts w:ascii="Arial" w:hAnsi="Arial" w:cs="Arial"/>
          <w:b/>
          <w:sz w:val="32"/>
          <w:szCs w:val="32"/>
        </w:rPr>
        <w:lastRenderedPageBreak/>
        <w:t>Wardog Studios</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noProof/>
          <w:sz w:val="32"/>
          <w:szCs w:val="32"/>
          <w:lang w:eastAsia="en-GB"/>
        </w:rPr>
        <w:drawing>
          <wp:inline distT="0" distB="0" distL="0" distR="0" wp14:anchorId="7647716F" wp14:editId="2DD7B0A7">
            <wp:extent cx="1845717" cy="8382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dog log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1117" cy="845194"/>
                    </a:xfrm>
                    <a:prstGeom prst="rect">
                      <a:avLst/>
                    </a:prstGeom>
                  </pic:spPr>
                </pic:pic>
              </a:graphicData>
            </a:graphic>
          </wp:inline>
        </w:drawing>
      </w:r>
    </w:p>
    <w:p w14:paraId="137730FE" w14:textId="77777777" w:rsidR="009B51AD" w:rsidRPr="009B51AD" w:rsidRDefault="009B51AD" w:rsidP="009B51AD">
      <w:pPr>
        <w:rPr>
          <w:rFonts w:ascii="Arial" w:hAnsi="Arial" w:cs="Arial"/>
        </w:rPr>
      </w:pPr>
      <w:r w:rsidRPr="009B51AD">
        <w:rPr>
          <w:rFonts w:ascii="Arial" w:hAnsi="Arial" w:cs="Arial"/>
          <w:b/>
        </w:rPr>
        <w:t>Website</w:t>
      </w:r>
      <w:r w:rsidRPr="009B51AD">
        <w:rPr>
          <w:rFonts w:ascii="Arial" w:hAnsi="Arial" w:cs="Arial"/>
        </w:rPr>
        <w:t xml:space="preserve">: </w:t>
      </w:r>
      <w:r w:rsidR="009A5D48" w:rsidRPr="009A5D48">
        <w:rPr>
          <w:rFonts w:ascii="Arial" w:hAnsi="Arial" w:cs="Arial"/>
        </w:rPr>
        <w:t>https://www.wardog.co/</w:t>
      </w:r>
    </w:p>
    <w:p w14:paraId="5E9F2F2D" w14:textId="77777777" w:rsidR="009B51AD" w:rsidRPr="009B51AD" w:rsidRDefault="009B51AD" w:rsidP="009B51AD">
      <w:pPr>
        <w:rPr>
          <w:rFonts w:ascii="Arial" w:hAnsi="Arial" w:cs="Arial"/>
        </w:rPr>
      </w:pPr>
      <w:r w:rsidRPr="009B51AD">
        <w:rPr>
          <w:rFonts w:ascii="Arial" w:hAnsi="Arial" w:cs="Arial"/>
          <w:b/>
        </w:rPr>
        <w:t>Representative:</w:t>
      </w:r>
      <w:r w:rsidRPr="009B51AD">
        <w:rPr>
          <w:rFonts w:ascii="Arial" w:hAnsi="Arial" w:cs="Arial"/>
        </w:rPr>
        <w:t xml:space="preserve"> </w:t>
      </w:r>
      <w:r w:rsidR="00B55E82">
        <w:rPr>
          <w:rFonts w:ascii="Arial" w:hAnsi="Arial" w:cs="Arial"/>
        </w:rPr>
        <w:t xml:space="preserve">Scott Baxter, Operations Director </w:t>
      </w:r>
      <w:r>
        <w:rPr>
          <w:rFonts w:ascii="Arial" w:hAnsi="Arial" w:cs="Arial"/>
        </w:rPr>
        <w:t xml:space="preserve"> </w:t>
      </w:r>
    </w:p>
    <w:p w14:paraId="1BE1C650" w14:textId="77777777" w:rsidR="00B55E82" w:rsidRDefault="009B51AD" w:rsidP="009B51AD">
      <w:pPr>
        <w:rPr>
          <w:rFonts w:ascii="Arial" w:hAnsi="Arial" w:cs="Arial"/>
        </w:rPr>
      </w:pPr>
      <w:r w:rsidRPr="009B51AD">
        <w:rPr>
          <w:rFonts w:ascii="Arial" w:hAnsi="Arial" w:cs="Arial"/>
          <w:b/>
        </w:rPr>
        <w:t>Sector:</w:t>
      </w:r>
      <w:r w:rsidRPr="009B51AD">
        <w:rPr>
          <w:rFonts w:ascii="Arial" w:hAnsi="Arial" w:cs="Arial"/>
        </w:rPr>
        <w:t xml:space="preserve"> </w:t>
      </w:r>
      <w:r w:rsidR="00B55E82">
        <w:rPr>
          <w:rFonts w:ascii="Arial" w:hAnsi="Arial" w:cs="Arial"/>
        </w:rPr>
        <w:t xml:space="preserve">Creative Industries </w:t>
      </w:r>
    </w:p>
    <w:p w14:paraId="3F81B34B" w14:textId="77777777" w:rsidR="009A5D48" w:rsidRDefault="009A5D48" w:rsidP="009B51AD">
      <w:pPr>
        <w:rPr>
          <w:rFonts w:ascii="Arial" w:hAnsi="Arial" w:cs="Arial"/>
        </w:rPr>
      </w:pPr>
    </w:p>
    <w:p w14:paraId="6DC821FB" w14:textId="77777777" w:rsidR="00B55E82" w:rsidRDefault="00B55E82" w:rsidP="00C64929">
      <w:pPr>
        <w:jc w:val="both"/>
        <w:rPr>
          <w:rFonts w:ascii="Arial" w:hAnsi="Arial" w:cs="Arial"/>
        </w:rPr>
      </w:pPr>
      <w:r w:rsidRPr="00B55E82">
        <w:rPr>
          <w:rFonts w:ascii="Arial" w:hAnsi="Arial" w:cs="Arial"/>
        </w:rPr>
        <w:t>Wardog Studios is a premier art development studio with a global reputation for providing best in industry weapons and vehicles for games and film. Based in Edinburgh</w:t>
      </w:r>
      <w:r w:rsidR="009A5D48">
        <w:rPr>
          <w:rFonts w:ascii="Arial" w:hAnsi="Arial" w:cs="Arial"/>
        </w:rPr>
        <w:t xml:space="preserve"> in the UK, they</w:t>
      </w:r>
      <w:r w:rsidRPr="00B55E82">
        <w:rPr>
          <w:rFonts w:ascii="Arial" w:hAnsi="Arial" w:cs="Arial"/>
        </w:rPr>
        <w:t xml:space="preserve"> provide international AAA clientele with concept art and 3D Assets.</w:t>
      </w:r>
    </w:p>
    <w:p w14:paraId="31CC7CF1" w14:textId="77777777" w:rsidR="005E7865" w:rsidRPr="005E7865" w:rsidRDefault="005E7865" w:rsidP="00C64929">
      <w:pPr>
        <w:jc w:val="both"/>
        <w:rPr>
          <w:rFonts w:ascii="Arial" w:hAnsi="Arial" w:cs="Arial"/>
        </w:rPr>
      </w:pPr>
      <w:r>
        <w:rPr>
          <w:rFonts w:ascii="Arial" w:hAnsi="Arial" w:cs="Arial"/>
        </w:rPr>
        <w:t>They</w:t>
      </w:r>
      <w:r w:rsidRPr="005E7865">
        <w:rPr>
          <w:rFonts w:ascii="Arial" w:hAnsi="Arial" w:cs="Arial"/>
        </w:rPr>
        <w:t xml:space="preserve"> operate as fully supportive external art development </w:t>
      </w:r>
      <w:proofErr w:type="gramStart"/>
      <w:r w:rsidRPr="005E7865">
        <w:rPr>
          <w:rFonts w:ascii="Arial" w:hAnsi="Arial" w:cs="Arial"/>
        </w:rPr>
        <w:t>team</w:t>
      </w:r>
      <w:proofErr w:type="gramEnd"/>
      <w:r w:rsidRPr="005E7865">
        <w:rPr>
          <w:rFonts w:ascii="Arial" w:hAnsi="Arial" w:cs="Arial"/>
        </w:rPr>
        <w:t xml:space="preserve"> so </w:t>
      </w:r>
      <w:r>
        <w:rPr>
          <w:rFonts w:ascii="Arial" w:hAnsi="Arial" w:cs="Arial"/>
        </w:rPr>
        <w:t>their</w:t>
      </w:r>
      <w:r w:rsidRPr="005E7865">
        <w:rPr>
          <w:rFonts w:ascii="Arial" w:hAnsi="Arial" w:cs="Arial"/>
        </w:rPr>
        <w:t xml:space="preserve"> abilities don’t just end with creating world leading art. </w:t>
      </w:r>
      <w:r>
        <w:rPr>
          <w:rFonts w:ascii="Arial" w:hAnsi="Arial" w:cs="Arial"/>
        </w:rPr>
        <w:t xml:space="preserve">They </w:t>
      </w:r>
      <w:r w:rsidRPr="005E7865">
        <w:rPr>
          <w:rFonts w:ascii="Arial" w:hAnsi="Arial" w:cs="Arial"/>
        </w:rPr>
        <w:t xml:space="preserve">understand technical pipelines, cutting edge technology and can also advise on workflows and integration for achieving the best possible presentation </w:t>
      </w:r>
    </w:p>
    <w:p w14:paraId="0CE1EC9D" w14:textId="77777777" w:rsidR="005E7865" w:rsidRPr="005E7865" w:rsidRDefault="005E7865" w:rsidP="00C64929">
      <w:pPr>
        <w:jc w:val="both"/>
        <w:rPr>
          <w:rFonts w:ascii="Arial" w:hAnsi="Arial" w:cs="Arial"/>
        </w:rPr>
      </w:pPr>
      <w:r w:rsidRPr="005E7865">
        <w:rPr>
          <w:rFonts w:ascii="Arial" w:hAnsi="Arial" w:cs="Arial"/>
        </w:rPr>
        <w:t>Wardog has the skill and passion to provide the highest quality asset development available that suppor</w:t>
      </w:r>
      <w:r>
        <w:rPr>
          <w:rFonts w:ascii="Arial" w:hAnsi="Arial" w:cs="Arial"/>
        </w:rPr>
        <w:t>ts the needs and ambition of their</w:t>
      </w:r>
      <w:r w:rsidRPr="005E7865">
        <w:rPr>
          <w:rFonts w:ascii="Arial" w:hAnsi="Arial" w:cs="Arial"/>
        </w:rPr>
        <w:t xml:space="preserve"> client</w:t>
      </w:r>
      <w:r w:rsidR="00C64929">
        <w:rPr>
          <w:rFonts w:ascii="Arial" w:hAnsi="Arial" w:cs="Arial"/>
        </w:rPr>
        <w:t>s. Weapons, props, vehicles, they</w:t>
      </w:r>
      <w:r w:rsidRPr="005E7865">
        <w:rPr>
          <w:rFonts w:ascii="Arial" w:hAnsi="Arial" w:cs="Arial"/>
        </w:rPr>
        <w:t xml:space="preserve"> can build it!</w:t>
      </w:r>
    </w:p>
    <w:p w14:paraId="523F0C50" w14:textId="77777777" w:rsidR="005E7865" w:rsidRPr="005E7865" w:rsidRDefault="005E7865" w:rsidP="00C64929">
      <w:pPr>
        <w:jc w:val="both"/>
        <w:rPr>
          <w:rFonts w:ascii="Arial" w:hAnsi="Arial" w:cs="Arial"/>
        </w:rPr>
      </w:pPr>
      <w:r>
        <w:rPr>
          <w:rFonts w:ascii="Arial" w:hAnsi="Arial" w:cs="Arial"/>
        </w:rPr>
        <w:t xml:space="preserve">They can </w:t>
      </w:r>
      <w:r w:rsidRPr="005E7865">
        <w:rPr>
          <w:rFonts w:ascii="Arial" w:hAnsi="Arial" w:cs="Arial"/>
        </w:rPr>
        <w:t xml:space="preserve">support each stage of </w:t>
      </w:r>
      <w:r w:rsidR="000044CA">
        <w:rPr>
          <w:rFonts w:ascii="Arial" w:hAnsi="Arial" w:cs="Arial"/>
        </w:rPr>
        <w:t>clients’</w:t>
      </w:r>
      <w:r w:rsidRPr="005E7865">
        <w:rPr>
          <w:rFonts w:ascii="Arial" w:hAnsi="Arial" w:cs="Arial"/>
        </w:rPr>
        <w:t xml:space="preserve"> production cycle, from initial concept art through to the production of real-time in-game assets. </w:t>
      </w:r>
      <w:r w:rsidR="00C64929">
        <w:rPr>
          <w:rFonts w:ascii="Arial" w:hAnsi="Arial" w:cs="Arial"/>
        </w:rPr>
        <w:t>Th</w:t>
      </w:r>
      <w:r>
        <w:rPr>
          <w:rFonts w:ascii="Arial" w:hAnsi="Arial" w:cs="Arial"/>
        </w:rPr>
        <w:t>eir</w:t>
      </w:r>
      <w:r w:rsidRPr="005E7865">
        <w:rPr>
          <w:rFonts w:ascii="Arial" w:hAnsi="Arial" w:cs="Arial"/>
        </w:rPr>
        <w:t xml:space="preserve"> team of industry leading artists can provide full integration services for PC, Consoles and VR-platforms.</w:t>
      </w:r>
    </w:p>
    <w:p w14:paraId="57C84BA0" w14:textId="77777777" w:rsidR="009F0CBA" w:rsidRDefault="009F0CBA" w:rsidP="00C64929">
      <w:pPr>
        <w:jc w:val="both"/>
        <w:rPr>
          <w:rFonts w:ascii="Arial" w:hAnsi="Arial" w:cs="Arial"/>
        </w:rPr>
      </w:pPr>
      <w:r w:rsidRPr="009F0CBA">
        <w:rPr>
          <w:rFonts w:ascii="Segoe UI Symbol" w:hAnsi="Segoe UI Symbol" w:cs="Segoe UI Symbol"/>
        </w:rPr>
        <w:t>🔎</w:t>
      </w:r>
      <w:r w:rsidRPr="009F0CBA">
        <w:rPr>
          <w:rFonts w:ascii="Arial" w:hAnsi="Arial" w:cs="Arial"/>
        </w:rPr>
        <w:t xml:space="preserve"> Looking for:</w:t>
      </w:r>
    </w:p>
    <w:p w14:paraId="3A0A2EEA" w14:textId="77777777" w:rsidR="009F0CBA" w:rsidRDefault="009F0CBA" w:rsidP="009F0CBA">
      <w:pPr>
        <w:pStyle w:val="ListParagraph"/>
        <w:numPr>
          <w:ilvl w:val="0"/>
          <w:numId w:val="32"/>
        </w:numPr>
        <w:jc w:val="both"/>
        <w:rPr>
          <w:rFonts w:ascii="Arial" w:hAnsi="Arial" w:cs="Arial"/>
        </w:rPr>
      </w:pPr>
      <w:r>
        <w:rPr>
          <w:rFonts w:ascii="Arial" w:hAnsi="Arial" w:cs="Arial"/>
        </w:rPr>
        <w:t>C</w:t>
      </w:r>
      <w:r w:rsidRPr="009F0CBA">
        <w:rPr>
          <w:rFonts w:ascii="Arial" w:hAnsi="Arial" w:cs="Arial"/>
        </w:rPr>
        <w:t>ontacts in the creative industries</w:t>
      </w:r>
    </w:p>
    <w:p w14:paraId="33B68F2A" w14:textId="77777777" w:rsidR="009F0CBA" w:rsidRPr="009A5D48" w:rsidRDefault="009A5D48" w:rsidP="009A5D48">
      <w:pPr>
        <w:pStyle w:val="ListParagraph"/>
        <w:numPr>
          <w:ilvl w:val="0"/>
          <w:numId w:val="32"/>
        </w:numPr>
        <w:jc w:val="both"/>
        <w:rPr>
          <w:rFonts w:ascii="Arial" w:hAnsi="Arial" w:cs="Arial"/>
        </w:rPr>
      </w:pPr>
      <w:r>
        <w:rPr>
          <w:rFonts w:ascii="Arial" w:hAnsi="Arial" w:cs="Arial"/>
        </w:rPr>
        <w:t xml:space="preserve">Contacts in </w:t>
      </w:r>
      <w:r w:rsidRPr="009A5D48">
        <w:rPr>
          <w:rFonts w:ascii="Arial" w:hAnsi="Arial" w:cs="Arial"/>
        </w:rPr>
        <w:t>games development</w:t>
      </w:r>
    </w:p>
    <w:sectPr w:rsidR="009F0CBA" w:rsidRPr="009A5D48" w:rsidSect="00481FBE">
      <w:footerReference w:type="default" r:id="rId2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7A48E" w14:textId="77777777" w:rsidR="006745A1" w:rsidRDefault="006745A1" w:rsidP="006745A1">
      <w:pPr>
        <w:spacing w:after="0" w:line="240" w:lineRule="auto"/>
      </w:pPr>
      <w:r>
        <w:separator/>
      </w:r>
    </w:p>
  </w:endnote>
  <w:endnote w:type="continuationSeparator" w:id="0">
    <w:p w14:paraId="2149E138" w14:textId="77777777" w:rsidR="006745A1" w:rsidRDefault="006745A1" w:rsidP="0067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4975249"/>
      <w:docPartObj>
        <w:docPartGallery w:val="Page Numbers (Bottom of Page)"/>
        <w:docPartUnique/>
      </w:docPartObj>
    </w:sdtPr>
    <w:sdtEndPr>
      <w:rPr>
        <w:noProof/>
      </w:rPr>
    </w:sdtEndPr>
    <w:sdtContent>
      <w:p w14:paraId="20DFA825" w14:textId="77777777" w:rsidR="006745A1" w:rsidRDefault="006745A1">
        <w:pPr>
          <w:pStyle w:val="Footer"/>
          <w:jc w:val="right"/>
        </w:pPr>
        <w:r>
          <w:fldChar w:fldCharType="begin"/>
        </w:r>
        <w:r>
          <w:instrText xml:space="preserve"> PAGE   \* MERGEFORMAT </w:instrText>
        </w:r>
        <w:r>
          <w:fldChar w:fldCharType="separate"/>
        </w:r>
        <w:r w:rsidR="00C53DA3">
          <w:rPr>
            <w:noProof/>
          </w:rPr>
          <w:t>10</w:t>
        </w:r>
        <w:r>
          <w:rPr>
            <w:noProof/>
          </w:rPr>
          <w:fldChar w:fldCharType="end"/>
        </w:r>
      </w:p>
    </w:sdtContent>
  </w:sdt>
  <w:p w14:paraId="3F424CD6" w14:textId="77777777" w:rsidR="006745A1" w:rsidRDefault="00674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2FCF9" w14:textId="77777777" w:rsidR="006745A1" w:rsidRDefault="006745A1" w:rsidP="006745A1">
      <w:pPr>
        <w:spacing w:after="0" w:line="240" w:lineRule="auto"/>
      </w:pPr>
      <w:r>
        <w:separator/>
      </w:r>
    </w:p>
  </w:footnote>
  <w:footnote w:type="continuationSeparator" w:id="0">
    <w:p w14:paraId="1B6F2BDB" w14:textId="77777777" w:rsidR="006745A1" w:rsidRDefault="006745A1" w:rsidP="006745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2997"/>
    <w:multiLevelType w:val="hybridMultilevel"/>
    <w:tmpl w:val="625254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F1E34"/>
    <w:multiLevelType w:val="hybridMultilevel"/>
    <w:tmpl w:val="B96E42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E6FD6"/>
    <w:multiLevelType w:val="hybridMultilevel"/>
    <w:tmpl w:val="64CEC0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705164"/>
    <w:multiLevelType w:val="hybridMultilevel"/>
    <w:tmpl w:val="794CE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43D1D"/>
    <w:multiLevelType w:val="hybridMultilevel"/>
    <w:tmpl w:val="89D67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C151C"/>
    <w:multiLevelType w:val="hybridMultilevel"/>
    <w:tmpl w:val="2A4C106A"/>
    <w:lvl w:ilvl="0" w:tplc="0809000B">
      <w:start w:val="1"/>
      <w:numFmt w:val="bullet"/>
      <w:lvlText w:val=""/>
      <w:lvlJc w:val="left"/>
      <w:pPr>
        <w:ind w:left="2220" w:hanging="360"/>
      </w:pPr>
      <w:rPr>
        <w:rFonts w:ascii="Wingdings" w:hAnsi="Wingdings"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6" w15:restartNumberingAfterBreak="0">
    <w:nsid w:val="20505B29"/>
    <w:multiLevelType w:val="hybridMultilevel"/>
    <w:tmpl w:val="03C871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60F9C"/>
    <w:multiLevelType w:val="hybridMultilevel"/>
    <w:tmpl w:val="176032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05A21"/>
    <w:multiLevelType w:val="hybridMultilevel"/>
    <w:tmpl w:val="E1AC23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477366"/>
    <w:multiLevelType w:val="hybridMultilevel"/>
    <w:tmpl w:val="B42EBE0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0D937DD"/>
    <w:multiLevelType w:val="hybridMultilevel"/>
    <w:tmpl w:val="8F343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DC13DA"/>
    <w:multiLevelType w:val="hybridMultilevel"/>
    <w:tmpl w:val="6BD6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DD7407"/>
    <w:multiLevelType w:val="hybridMultilevel"/>
    <w:tmpl w:val="EAB495B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940086"/>
    <w:multiLevelType w:val="hybridMultilevel"/>
    <w:tmpl w:val="A60ED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1B006D"/>
    <w:multiLevelType w:val="hybridMultilevel"/>
    <w:tmpl w:val="1AAA5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25747E"/>
    <w:multiLevelType w:val="hybridMultilevel"/>
    <w:tmpl w:val="89C60F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876855"/>
    <w:multiLevelType w:val="hybridMultilevel"/>
    <w:tmpl w:val="B1AA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572161"/>
    <w:multiLevelType w:val="hybridMultilevel"/>
    <w:tmpl w:val="8CB69D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CB61CF"/>
    <w:multiLevelType w:val="hybridMultilevel"/>
    <w:tmpl w:val="27C8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6C000B"/>
    <w:multiLevelType w:val="hybridMultilevel"/>
    <w:tmpl w:val="C79E7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CD025E"/>
    <w:multiLevelType w:val="hybridMultilevel"/>
    <w:tmpl w:val="C37CDD4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A73295A"/>
    <w:multiLevelType w:val="hybridMultilevel"/>
    <w:tmpl w:val="3C3C24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3C5A1D"/>
    <w:multiLevelType w:val="hybridMultilevel"/>
    <w:tmpl w:val="D73C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B94886"/>
    <w:multiLevelType w:val="hybridMultilevel"/>
    <w:tmpl w:val="EB18A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5F711C"/>
    <w:multiLevelType w:val="hybridMultilevel"/>
    <w:tmpl w:val="44DE4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D80FC6"/>
    <w:multiLevelType w:val="hybridMultilevel"/>
    <w:tmpl w:val="80C229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36D08"/>
    <w:multiLevelType w:val="hybridMultilevel"/>
    <w:tmpl w:val="2152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D667D6"/>
    <w:multiLevelType w:val="hybridMultilevel"/>
    <w:tmpl w:val="6EEE2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F213BA"/>
    <w:multiLevelType w:val="hybridMultilevel"/>
    <w:tmpl w:val="0E7893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C0717A2"/>
    <w:multiLevelType w:val="hybridMultilevel"/>
    <w:tmpl w:val="5BDA13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253E8F"/>
    <w:multiLevelType w:val="hybridMultilevel"/>
    <w:tmpl w:val="8DDE289E"/>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31" w15:restartNumberingAfterBreak="0">
    <w:nsid w:val="77B34D2B"/>
    <w:multiLevelType w:val="hybridMultilevel"/>
    <w:tmpl w:val="3F9834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09563661">
    <w:abstractNumId w:val="10"/>
  </w:num>
  <w:num w:numId="2" w16cid:durableId="443496521">
    <w:abstractNumId w:val="19"/>
  </w:num>
  <w:num w:numId="3" w16cid:durableId="1954316143">
    <w:abstractNumId w:val="23"/>
  </w:num>
  <w:num w:numId="4" w16cid:durableId="2035301974">
    <w:abstractNumId w:val="14"/>
  </w:num>
  <w:num w:numId="5" w16cid:durableId="304892766">
    <w:abstractNumId w:val="30"/>
  </w:num>
  <w:num w:numId="6" w16cid:durableId="781994091">
    <w:abstractNumId w:val="26"/>
  </w:num>
  <w:num w:numId="7" w16cid:durableId="852451078">
    <w:abstractNumId w:val="24"/>
  </w:num>
  <w:num w:numId="8" w16cid:durableId="978461071">
    <w:abstractNumId w:val="16"/>
  </w:num>
  <w:num w:numId="9" w16cid:durableId="1022433486">
    <w:abstractNumId w:val="27"/>
  </w:num>
  <w:num w:numId="10" w16cid:durableId="1557812109">
    <w:abstractNumId w:val="11"/>
  </w:num>
  <w:num w:numId="11" w16cid:durableId="922224756">
    <w:abstractNumId w:val="17"/>
  </w:num>
  <w:num w:numId="12" w16cid:durableId="420369050">
    <w:abstractNumId w:val="22"/>
  </w:num>
  <w:num w:numId="13" w16cid:durableId="2077505273">
    <w:abstractNumId w:val="31"/>
  </w:num>
  <w:num w:numId="14" w16cid:durableId="76442719">
    <w:abstractNumId w:val="28"/>
  </w:num>
  <w:num w:numId="15" w16cid:durableId="1642610582">
    <w:abstractNumId w:val="18"/>
  </w:num>
  <w:num w:numId="16" w16cid:durableId="815224072">
    <w:abstractNumId w:val="12"/>
  </w:num>
  <w:num w:numId="17" w16cid:durableId="93522741">
    <w:abstractNumId w:val="8"/>
  </w:num>
  <w:num w:numId="18" w16cid:durableId="1394892642">
    <w:abstractNumId w:val="7"/>
  </w:num>
  <w:num w:numId="19" w16cid:durableId="1430002109">
    <w:abstractNumId w:val="1"/>
  </w:num>
  <w:num w:numId="20" w16cid:durableId="784815537">
    <w:abstractNumId w:val="3"/>
  </w:num>
  <w:num w:numId="21" w16cid:durableId="1568345995">
    <w:abstractNumId w:val="2"/>
  </w:num>
  <w:num w:numId="22" w16cid:durableId="1890073123">
    <w:abstractNumId w:val="6"/>
  </w:num>
  <w:num w:numId="23" w16cid:durableId="1150170501">
    <w:abstractNumId w:val="9"/>
  </w:num>
  <w:num w:numId="24" w16cid:durableId="475296483">
    <w:abstractNumId w:val="25"/>
  </w:num>
  <w:num w:numId="25" w16cid:durableId="1090855186">
    <w:abstractNumId w:val="0"/>
  </w:num>
  <w:num w:numId="26" w16cid:durableId="427166573">
    <w:abstractNumId w:val="5"/>
  </w:num>
  <w:num w:numId="27" w16cid:durableId="1076823347">
    <w:abstractNumId w:val="21"/>
  </w:num>
  <w:num w:numId="28" w16cid:durableId="430204276">
    <w:abstractNumId w:val="13"/>
  </w:num>
  <w:num w:numId="29" w16cid:durableId="326638038">
    <w:abstractNumId w:val="29"/>
  </w:num>
  <w:num w:numId="30" w16cid:durableId="1306282033">
    <w:abstractNumId w:val="4"/>
  </w:num>
  <w:num w:numId="31" w16cid:durableId="1118913270">
    <w:abstractNumId w:val="15"/>
  </w:num>
  <w:num w:numId="32" w16cid:durableId="14685447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1AC"/>
    <w:rsid w:val="000044CA"/>
    <w:rsid w:val="00020BCF"/>
    <w:rsid w:val="00020D4E"/>
    <w:rsid w:val="00081C2A"/>
    <w:rsid w:val="00093F13"/>
    <w:rsid w:val="000C3EFF"/>
    <w:rsid w:val="000E35FE"/>
    <w:rsid w:val="000E4749"/>
    <w:rsid w:val="000E78F6"/>
    <w:rsid w:val="0010051C"/>
    <w:rsid w:val="001015FE"/>
    <w:rsid w:val="00172C95"/>
    <w:rsid w:val="00190243"/>
    <w:rsid w:val="0019024E"/>
    <w:rsid w:val="001D1F6C"/>
    <w:rsid w:val="001E03E5"/>
    <w:rsid w:val="00231CEA"/>
    <w:rsid w:val="002376FC"/>
    <w:rsid w:val="002515C0"/>
    <w:rsid w:val="00291FC4"/>
    <w:rsid w:val="002C0E87"/>
    <w:rsid w:val="002C7B2B"/>
    <w:rsid w:val="002D7DDD"/>
    <w:rsid w:val="002E31AC"/>
    <w:rsid w:val="002F04B2"/>
    <w:rsid w:val="00330588"/>
    <w:rsid w:val="00390AEC"/>
    <w:rsid w:val="003A70A2"/>
    <w:rsid w:val="003B124B"/>
    <w:rsid w:val="003E2691"/>
    <w:rsid w:val="00421145"/>
    <w:rsid w:val="00421159"/>
    <w:rsid w:val="00447D95"/>
    <w:rsid w:val="00450B86"/>
    <w:rsid w:val="00481FBE"/>
    <w:rsid w:val="00484A39"/>
    <w:rsid w:val="00486E77"/>
    <w:rsid w:val="00497605"/>
    <w:rsid w:val="004A7904"/>
    <w:rsid w:val="004E6ED5"/>
    <w:rsid w:val="004F0EC9"/>
    <w:rsid w:val="005055C0"/>
    <w:rsid w:val="00544E04"/>
    <w:rsid w:val="005611E7"/>
    <w:rsid w:val="00572A9A"/>
    <w:rsid w:val="00581C27"/>
    <w:rsid w:val="00597158"/>
    <w:rsid w:val="005A3CC7"/>
    <w:rsid w:val="005E1F3D"/>
    <w:rsid w:val="005E7865"/>
    <w:rsid w:val="00617055"/>
    <w:rsid w:val="006248A7"/>
    <w:rsid w:val="006745A1"/>
    <w:rsid w:val="0069169D"/>
    <w:rsid w:val="006D2F23"/>
    <w:rsid w:val="006F28CC"/>
    <w:rsid w:val="006F4AAC"/>
    <w:rsid w:val="00715CC6"/>
    <w:rsid w:val="00726688"/>
    <w:rsid w:val="00754823"/>
    <w:rsid w:val="00784EEC"/>
    <w:rsid w:val="00797DFC"/>
    <w:rsid w:val="007B42C5"/>
    <w:rsid w:val="007B53D9"/>
    <w:rsid w:val="007C64BF"/>
    <w:rsid w:val="00806922"/>
    <w:rsid w:val="00821314"/>
    <w:rsid w:val="00831326"/>
    <w:rsid w:val="008441BF"/>
    <w:rsid w:val="008714DF"/>
    <w:rsid w:val="00880C58"/>
    <w:rsid w:val="008E41FC"/>
    <w:rsid w:val="00913535"/>
    <w:rsid w:val="0091740C"/>
    <w:rsid w:val="00960BF0"/>
    <w:rsid w:val="009631F7"/>
    <w:rsid w:val="00966567"/>
    <w:rsid w:val="009852A3"/>
    <w:rsid w:val="009A5D48"/>
    <w:rsid w:val="009B51AD"/>
    <w:rsid w:val="009B56CE"/>
    <w:rsid w:val="009C7871"/>
    <w:rsid w:val="009F0CBA"/>
    <w:rsid w:val="009F2106"/>
    <w:rsid w:val="00A039B3"/>
    <w:rsid w:val="00A27F80"/>
    <w:rsid w:val="00A70D2C"/>
    <w:rsid w:val="00A775F8"/>
    <w:rsid w:val="00A849FC"/>
    <w:rsid w:val="00A8561D"/>
    <w:rsid w:val="00A85834"/>
    <w:rsid w:val="00A9322F"/>
    <w:rsid w:val="00AC01A7"/>
    <w:rsid w:val="00B055AF"/>
    <w:rsid w:val="00B50825"/>
    <w:rsid w:val="00B55E82"/>
    <w:rsid w:val="00B651A0"/>
    <w:rsid w:val="00BD10B8"/>
    <w:rsid w:val="00BE4334"/>
    <w:rsid w:val="00BF7EB3"/>
    <w:rsid w:val="00C023DE"/>
    <w:rsid w:val="00C53DA3"/>
    <w:rsid w:val="00C64929"/>
    <w:rsid w:val="00CA6DDC"/>
    <w:rsid w:val="00CA70AE"/>
    <w:rsid w:val="00CD2602"/>
    <w:rsid w:val="00D20A76"/>
    <w:rsid w:val="00D31272"/>
    <w:rsid w:val="00D3580F"/>
    <w:rsid w:val="00D84CA3"/>
    <w:rsid w:val="00DA2399"/>
    <w:rsid w:val="00DE5304"/>
    <w:rsid w:val="00E03286"/>
    <w:rsid w:val="00E26FF0"/>
    <w:rsid w:val="00E5430F"/>
    <w:rsid w:val="00E9202F"/>
    <w:rsid w:val="00EA328D"/>
    <w:rsid w:val="00ED182E"/>
    <w:rsid w:val="00EE616C"/>
    <w:rsid w:val="00F0486B"/>
    <w:rsid w:val="00FD6A1E"/>
    <w:rsid w:val="00FF1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B37C7"/>
  <w15:chartTrackingRefBased/>
  <w15:docId w15:val="{CC169CC3-7D2C-4A96-B689-CC43E3EA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E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EB3"/>
    <w:pPr>
      <w:ind w:left="720"/>
      <w:contextualSpacing/>
    </w:pPr>
  </w:style>
  <w:style w:type="character" w:styleId="Hyperlink">
    <w:name w:val="Hyperlink"/>
    <w:basedOn w:val="DefaultParagraphFont"/>
    <w:uiPriority w:val="99"/>
    <w:unhideWhenUsed/>
    <w:rsid w:val="00CA70AE"/>
    <w:rPr>
      <w:color w:val="0563C1" w:themeColor="hyperlink"/>
      <w:u w:val="single"/>
    </w:rPr>
  </w:style>
  <w:style w:type="paragraph" w:styleId="Header">
    <w:name w:val="header"/>
    <w:basedOn w:val="Normal"/>
    <w:link w:val="HeaderChar"/>
    <w:uiPriority w:val="99"/>
    <w:unhideWhenUsed/>
    <w:rsid w:val="006745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45A1"/>
  </w:style>
  <w:style w:type="paragraph" w:styleId="Footer">
    <w:name w:val="footer"/>
    <w:basedOn w:val="Normal"/>
    <w:link w:val="FooterChar"/>
    <w:uiPriority w:val="99"/>
    <w:unhideWhenUsed/>
    <w:rsid w:val="006745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45A1"/>
  </w:style>
  <w:style w:type="character" w:customStyle="1" w:styleId="wixui-rich-texttext">
    <w:name w:val="wixui-rich-text__text"/>
    <w:basedOn w:val="DefaultParagraphFont"/>
    <w:rsid w:val="00F04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246993">
      <w:bodyDiv w:val="1"/>
      <w:marLeft w:val="0"/>
      <w:marRight w:val="0"/>
      <w:marTop w:val="0"/>
      <w:marBottom w:val="0"/>
      <w:divBdr>
        <w:top w:val="none" w:sz="0" w:space="0" w:color="auto"/>
        <w:left w:val="none" w:sz="0" w:space="0" w:color="auto"/>
        <w:bottom w:val="none" w:sz="0" w:space="0" w:color="auto"/>
        <w:right w:val="none" w:sz="0" w:space="0" w:color="auto"/>
      </w:divBdr>
    </w:div>
    <w:div w:id="499394977">
      <w:bodyDiv w:val="1"/>
      <w:marLeft w:val="0"/>
      <w:marRight w:val="0"/>
      <w:marTop w:val="0"/>
      <w:marBottom w:val="0"/>
      <w:divBdr>
        <w:top w:val="none" w:sz="0" w:space="0" w:color="auto"/>
        <w:left w:val="none" w:sz="0" w:space="0" w:color="auto"/>
        <w:bottom w:val="none" w:sz="0" w:space="0" w:color="auto"/>
        <w:right w:val="none" w:sz="0" w:space="0" w:color="auto"/>
      </w:divBdr>
    </w:div>
    <w:div w:id="664170428">
      <w:bodyDiv w:val="1"/>
      <w:marLeft w:val="0"/>
      <w:marRight w:val="0"/>
      <w:marTop w:val="0"/>
      <w:marBottom w:val="0"/>
      <w:divBdr>
        <w:top w:val="none" w:sz="0" w:space="0" w:color="auto"/>
        <w:left w:val="none" w:sz="0" w:space="0" w:color="auto"/>
        <w:bottom w:val="none" w:sz="0" w:space="0" w:color="auto"/>
        <w:right w:val="none" w:sz="0" w:space="0" w:color="auto"/>
      </w:divBdr>
    </w:div>
    <w:div w:id="724333585">
      <w:bodyDiv w:val="1"/>
      <w:marLeft w:val="0"/>
      <w:marRight w:val="0"/>
      <w:marTop w:val="0"/>
      <w:marBottom w:val="0"/>
      <w:divBdr>
        <w:top w:val="none" w:sz="0" w:space="0" w:color="auto"/>
        <w:left w:val="none" w:sz="0" w:space="0" w:color="auto"/>
        <w:bottom w:val="none" w:sz="0" w:space="0" w:color="auto"/>
        <w:right w:val="none" w:sz="0" w:space="0" w:color="auto"/>
      </w:divBdr>
    </w:div>
    <w:div w:id="874779536">
      <w:bodyDiv w:val="1"/>
      <w:marLeft w:val="0"/>
      <w:marRight w:val="0"/>
      <w:marTop w:val="0"/>
      <w:marBottom w:val="0"/>
      <w:divBdr>
        <w:top w:val="none" w:sz="0" w:space="0" w:color="auto"/>
        <w:left w:val="none" w:sz="0" w:space="0" w:color="auto"/>
        <w:bottom w:val="none" w:sz="0" w:space="0" w:color="auto"/>
        <w:right w:val="none" w:sz="0" w:space="0" w:color="auto"/>
      </w:divBdr>
    </w:div>
    <w:div w:id="991567641">
      <w:bodyDiv w:val="1"/>
      <w:marLeft w:val="0"/>
      <w:marRight w:val="0"/>
      <w:marTop w:val="0"/>
      <w:marBottom w:val="0"/>
      <w:divBdr>
        <w:top w:val="none" w:sz="0" w:space="0" w:color="auto"/>
        <w:left w:val="none" w:sz="0" w:space="0" w:color="auto"/>
        <w:bottom w:val="none" w:sz="0" w:space="0" w:color="auto"/>
        <w:right w:val="none" w:sz="0" w:space="0" w:color="auto"/>
      </w:divBdr>
    </w:div>
    <w:div w:id="1527017476">
      <w:bodyDiv w:val="1"/>
      <w:marLeft w:val="0"/>
      <w:marRight w:val="0"/>
      <w:marTop w:val="0"/>
      <w:marBottom w:val="0"/>
      <w:divBdr>
        <w:top w:val="none" w:sz="0" w:space="0" w:color="auto"/>
        <w:left w:val="none" w:sz="0" w:space="0" w:color="auto"/>
        <w:bottom w:val="none" w:sz="0" w:space="0" w:color="auto"/>
        <w:right w:val="none" w:sz="0" w:space="0" w:color="auto"/>
      </w:divBdr>
    </w:div>
    <w:div w:id="1759786950">
      <w:bodyDiv w:val="1"/>
      <w:marLeft w:val="0"/>
      <w:marRight w:val="0"/>
      <w:marTop w:val="0"/>
      <w:marBottom w:val="0"/>
      <w:divBdr>
        <w:top w:val="none" w:sz="0" w:space="0" w:color="auto"/>
        <w:left w:val="none" w:sz="0" w:space="0" w:color="auto"/>
        <w:bottom w:val="none" w:sz="0" w:space="0" w:color="auto"/>
        <w:right w:val="none" w:sz="0" w:space="0" w:color="auto"/>
      </w:divBdr>
    </w:div>
    <w:div w:id="210923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sleofskyedistillers.com"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airc.digital/bi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rvellousmycology.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1645</Words>
  <Characters>9381</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Ridgley</dc:creator>
  <cp:keywords/>
  <dc:description/>
  <cp:lastModifiedBy>Christina Sleszynska</cp:lastModifiedBy>
  <cp:revision>2</cp:revision>
  <dcterms:created xsi:type="dcterms:W3CDTF">2024-11-04T14:16:00Z</dcterms:created>
  <dcterms:modified xsi:type="dcterms:W3CDTF">2024-11-04T14:16:00Z</dcterms:modified>
</cp:coreProperties>
</file>